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6CC" w:rsidRDefault="005116CC" w:rsidP="002524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Государственная инспекция по надзору и контролю в сфере образования Пермского края</w:t>
      </w:r>
    </w:p>
    <w:p w:rsidR="005116CC" w:rsidRDefault="005116CC" w:rsidP="002524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sz w:val="28"/>
          <w:szCs w:val="28"/>
        </w:rPr>
        <w:t>Гособрнадзор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Пермского края)</w:t>
      </w:r>
    </w:p>
    <w:p w:rsidR="005116CC" w:rsidRDefault="005116CC" w:rsidP="002524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4BD" w:rsidRPr="005D0840" w:rsidRDefault="002524BD" w:rsidP="002524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0840">
        <w:rPr>
          <w:rFonts w:ascii="Times New Roman" w:hAnsi="Times New Roman"/>
          <w:b/>
          <w:sz w:val="28"/>
          <w:szCs w:val="28"/>
        </w:rPr>
        <w:t>Информация о</w:t>
      </w:r>
      <w:r w:rsidR="005116CC">
        <w:rPr>
          <w:rFonts w:ascii="Times New Roman" w:hAnsi="Times New Roman"/>
          <w:b/>
          <w:sz w:val="28"/>
          <w:szCs w:val="28"/>
        </w:rPr>
        <w:t>б итогах государственного контроля</w:t>
      </w:r>
      <w:r w:rsidRPr="005D0840">
        <w:rPr>
          <w:rFonts w:ascii="Times New Roman" w:hAnsi="Times New Roman"/>
          <w:b/>
          <w:sz w:val="28"/>
          <w:szCs w:val="28"/>
        </w:rPr>
        <w:t xml:space="preserve"> за </w:t>
      </w:r>
      <w:r w:rsidR="00E963EA">
        <w:rPr>
          <w:rFonts w:ascii="Times New Roman" w:hAnsi="Times New Roman"/>
          <w:b/>
          <w:sz w:val="28"/>
          <w:szCs w:val="28"/>
        </w:rPr>
        <w:t>март</w:t>
      </w:r>
      <w:r w:rsidRPr="005D0840">
        <w:rPr>
          <w:rFonts w:ascii="Times New Roman" w:hAnsi="Times New Roman"/>
          <w:b/>
          <w:sz w:val="28"/>
          <w:szCs w:val="28"/>
        </w:rPr>
        <w:t xml:space="preserve"> 2011 года</w:t>
      </w:r>
    </w:p>
    <w:p w:rsidR="002524BD" w:rsidRDefault="002524BD" w:rsidP="002524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24BD" w:rsidRDefault="002524BD" w:rsidP="002524B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5D0840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</w:t>
      </w:r>
      <w:r w:rsidRPr="005D0840">
        <w:rPr>
          <w:rFonts w:ascii="Times New Roman" w:hAnsi="Times New Roman"/>
          <w:sz w:val="28"/>
          <w:szCs w:val="28"/>
        </w:rPr>
        <w:t>ланом</w:t>
      </w:r>
      <w:r>
        <w:rPr>
          <w:rFonts w:ascii="Times New Roman" w:hAnsi="Times New Roman"/>
          <w:sz w:val="28"/>
          <w:szCs w:val="28"/>
        </w:rPr>
        <w:t xml:space="preserve"> проведения плановых проверок юридических лиц на 2011 год, утвержденным приказом </w:t>
      </w:r>
      <w:proofErr w:type="spellStart"/>
      <w:r>
        <w:rPr>
          <w:rFonts w:ascii="Times New Roman" w:hAnsi="Times New Roman"/>
          <w:sz w:val="28"/>
          <w:szCs w:val="28"/>
        </w:rPr>
        <w:t>Гособрнадзора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Пермского края от 24.12.2010 г.№СЭД-54-04-08-265, на </w:t>
      </w:r>
      <w:r w:rsidRPr="00F62EFD">
        <w:rPr>
          <w:rFonts w:ascii="Times New Roman" w:hAnsi="Times New Roman"/>
          <w:b/>
          <w:sz w:val="28"/>
          <w:szCs w:val="28"/>
        </w:rPr>
        <w:t xml:space="preserve">основании </w:t>
      </w:r>
      <w:hyperlink r:id="rId4" w:history="1"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 xml:space="preserve">приказов </w:t>
        </w:r>
        <w:proofErr w:type="spellStart"/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>Гособрнадзора</w:t>
        </w:r>
        <w:proofErr w:type="spellEnd"/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 xml:space="preserve"> Пермского края</w:t>
        </w:r>
        <w:r w:rsidRPr="001407A7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 xml:space="preserve"> в </w:t>
      </w:r>
      <w:r w:rsidR="00E963EA">
        <w:rPr>
          <w:rFonts w:ascii="Times New Roman" w:hAnsi="Times New Roman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2011 года был</w:t>
      </w:r>
      <w:r w:rsidR="00C70883">
        <w:rPr>
          <w:rFonts w:ascii="Times New Roman" w:hAnsi="Times New Roman"/>
          <w:sz w:val="28"/>
          <w:szCs w:val="28"/>
        </w:rPr>
        <w:t xml:space="preserve">и  проведены </w:t>
      </w:r>
      <w:r w:rsidR="0063727D">
        <w:rPr>
          <w:rFonts w:ascii="Times New Roman" w:hAnsi="Times New Roman"/>
          <w:sz w:val="28"/>
          <w:szCs w:val="28"/>
        </w:rPr>
        <w:t xml:space="preserve">плановые </w:t>
      </w:r>
      <w:r w:rsidR="00C70883">
        <w:rPr>
          <w:rFonts w:ascii="Times New Roman" w:hAnsi="Times New Roman"/>
          <w:sz w:val="28"/>
          <w:szCs w:val="28"/>
        </w:rPr>
        <w:t>проверки 3</w:t>
      </w:r>
      <w:r w:rsidR="00E963EA">
        <w:rPr>
          <w:rFonts w:ascii="Times New Roman" w:hAnsi="Times New Roman"/>
          <w:sz w:val="28"/>
          <w:szCs w:val="28"/>
        </w:rPr>
        <w:t>6</w:t>
      </w:r>
      <w:r w:rsidR="00C70883">
        <w:rPr>
          <w:rFonts w:ascii="Times New Roman" w:hAnsi="Times New Roman"/>
          <w:sz w:val="28"/>
          <w:szCs w:val="28"/>
        </w:rPr>
        <w:t xml:space="preserve"> образовательных учреждений (организаций) по 5</w:t>
      </w:r>
      <w:r w:rsidR="00E963EA">
        <w:rPr>
          <w:rFonts w:ascii="Times New Roman" w:hAnsi="Times New Roman"/>
          <w:sz w:val="28"/>
          <w:szCs w:val="28"/>
        </w:rPr>
        <w:t>1</w:t>
      </w:r>
      <w:r w:rsidR="00C70883">
        <w:rPr>
          <w:rFonts w:ascii="Times New Roman" w:hAnsi="Times New Roman"/>
          <w:sz w:val="28"/>
          <w:szCs w:val="28"/>
        </w:rPr>
        <w:t xml:space="preserve"> направлени</w:t>
      </w:r>
      <w:r w:rsidR="00E963EA">
        <w:rPr>
          <w:rFonts w:ascii="Times New Roman" w:hAnsi="Times New Roman"/>
          <w:sz w:val="28"/>
          <w:szCs w:val="28"/>
        </w:rPr>
        <w:t>ю</w:t>
      </w:r>
      <w:r w:rsidR="00C70883">
        <w:rPr>
          <w:rFonts w:ascii="Times New Roman" w:hAnsi="Times New Roman"/>
          <w:sz w:val="28"/>
          <w:szCs w:val="28"/>
        </w:rPr>
        <w:t xml:space="preserve">, в том числе комплексная проверка органа управления образованием и образовательных учреждений </w:t>
      </w:r>
      <w:r w:rsidR="00E963EA">
        <w:rPr>
          <w:rFonts w:ascii="Times New Roman" w:hAnsi="Times New Roman"/>
          <w:sz w:val="28"/>
          <w:szCs w:val="28"/>
        </w:rPr>
        <w:t>Александровского муниципального района</w:t>
      </w:r>
      <w:r w:rsidR="005116CC">
        <w:rPr>
          <w:rFonts w:ascii="Times New Roman" w:hAnsi="Times New Roman"/>
          <w:sz w:val="28"/>
          <w:szCs w:val="28"/>
        </w:rPr>
        <w:t>.</w:t>
      </w:r>
      <w:proofErr w:type="gramEnd"/>
      <w:r w:rsidR="005116CC">
        <w:rPr>
          <w:rFonts w:ascii="Times New Roman" w:hAnsi="Times New Roman"/>
          <w:sz w:val="28"/>
          <w:szCs w:val="28"/>
        </w:rPr>
        <w:t xml:space="preserve"> Кроме того, проведен</w:t>
      </w:r>
      <w:r w:rsidR="00E963EA">
        <w:rPr>
          <w:rFonts w:ascii="Times New Roman" w:hAnsi="Times New Roman"/>
          <w:sz w:val="28"/>
          <w:szCs w:val="28"/>
        </w:rPr>
        <w:t>ы</w:t>
      </w:r>
      <w:r w:rsidR="005116CC">
        <w:rPr>
          <w:rFonts w:ascii="Times New Roman" w:hAnsi="Times New Roman"/>
          <w:sz w:val="28"/>
          <w:szCs w:val="28"/>
        </w:rPr>
        <w:t xml:space="preserve"> </w:t>
      </w:r>
      <w:r w:rsidR="00E963EA">
        <w:rPr>
          <w:rFonts w:ascii="Times New Roman" w:hAnsi="Times New Roman"/>
          <w:sz w:val="28"/>
          <w:szCs w:val="28"/>
        </w:rPr>
        <w:t>2</w:t>
      </w:r>
      <w:r w:rsidR="005116CC">
        <w:rPr>
          <w:rFonts w:ascii="Times New Roman" w:hAnsi="Times New Roman"/>
          <w:sz w:val="28"/>
          <w:szCs w:val="28"/>
        </w:rPr>
        <w:t xml:space="preserve"> внепланов</w:t>
      </w:r>
      <w:r w:rsidR="00E963EA">
        <w:rPr>
          <w:rFonts w:ascii="Times New Roman" w:hAnsi="Times New Roman"/>
          <w:sz w:val="28"/>
          <w:szCs w:val="28"/>
        </w:rPr>
        <w:t>ые</w:t>
      </w:r>
      <w:r w:rsidR="005116CC">
        <w:rPr>
          <w:rFonts w:ascii="Times New Roman" w:hAnsi="Times New Roman"/>
          <w:sz w:val="28"/>
          <w:szCs w:val="28"/>
        </w:rPr>
        <w:t xml:space="preserve"> проверк</w:t>
      </w:r>
      <w:r w:rsidR="00E963EA">
        <w:rPr>
          <w:rFonts w:ascii="Times New Roman" w:hAnsi="Times New Roman"/>
          <w:sz w:val="28"/>
          <w:szCs w:val="28"/>
        </w:rPr>
        <w:t>и по неисполнению предписаний инспекции</w:t>
      </w:r>
      <w:r w:rsidR="005116CC">
        <w:rPr>
          <w:rFonts w:ascii="Times New Roman" w:hAnsi="Times New Roman"/>
          <w:sz w:val="28"/>
          <w:szCs w:val="28"/>
        </w:rPr>
        <w:t>.</w:t>
      </w:r>
    </w:p>
    <w:p w:rsidR="004B6AB3" w:rsidRDefault="004B6AB3" w:rsidP="004B6AB3">
      <w:pPr>
        <w:spacing w:after="0" w:line="240" w:lineRule="auto"/>
        <w:ind w:firstLine="708"/>
      </w:pPr>
      <w:r>
        <w:rPr>
          <w:rFonts w:ascii="Times New Roman" w:hAnsi="Times New Roman"/>
          <w:sz w:val="28"/>
          <w:szCs w:val="28"/>
        </w:rPr>
        <w:t>По результатам проверок выявлено 11</w:t>
      </w:r>
      <w:r w:rsidR="00390E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правонарушений, </w:t>
      </w:r>
      <w:r w:rsidRPr="00F62EFD">
        <w:rPr>
          <w:rFonts w:ascii="Times New Roman" w:hAnsi="Times New Roman"/>
          <w:b/>
          <w:sz w:val="28"/>
          <w:szCs w:val="28"/>
        </w:rPr>
        <w:t xml:space="preserve">выдано </w:t>
      </w:r>
      <w:r>
        <w:rPr>
          <w:rFonts w:ascii="Times New Roman" w:hAnsi="Times New Roman"/>
          <w:b/>
          <w:sz w:val="28"/>
          <w:szCs w:val="28"/>
        </w:rPr>
        <w:t>3</w:t>
      </w:r>
      <w:r w:rsidR="00390E1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hyperlink r:id="rId5" w:history="1"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>предписани</w:t>
        </w:r>
        <w:r w:rsidR="00390E14">
          <w:rPr>
            <w:rStyle w:val="a3"/>
            <w:rFonts w:ascii="Times New Roman" w:hAnsi="Times New Roman"/>
            <w:b/>
            <w:sz w:val="28"/>
            <w:szCs w:val="28"/>
          </w:rPr>
          <w:t>я</w:t>
        </w:r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 xml:space="preserve"> </w:t>
        </w:r>
        <w:proofErr w:type="spellStart"/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>Гособрнадзора</w:t>
        </w:r>
        <w:proofErr w:type="spellEnd"/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 xml:space="preserve"> Пермского края.</w:t>
        </w:r>
      </w:hyperlink>
    </w:p>
    <w:p w:rsidR="004B6AB3" w:rsidRDefault="004B6AB3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7F40" w:rsidRDefault="00427F40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Меры реагирования </w:t>
      </w:r>
      <w:r w:rsidR="004B6AB3" w:rsidRPr="005116C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6AB3" w:rsidRPr="005116CC">
        <w:rPr>
          <w:rFonts w:ascii="Times New Roman" w:hAnsi="Times New Roman"/>
          <w:b/>
          <w:sz w:val="28"/>
          <w:szCs w:val="28"/>
        </w:rPr>
        <w:t>Гособрнадзора</w:t>
      </w:r>
      <w:proofErr w:type="spellEnd"/>
      <w:r w:rsidR="004B6AB3" w:rsidRPr="005116CC">
        <w:rPr>
          <w:rFonts w:ascii="Times New Roman" w:hAnsi="Times New Roman"/>
          <w:b/>
          <w:sz w:val="28"/>
          <w:szCs w:val="28"/>
        </w:rPr>
        <w:t xml:space="preserve"> Пермского края </w:t>
      </w:r>
      <w:r>
        <w:rPr>
          <w:rFonts w:ascii="Times New Roman" w:hAnsi="Times New Roman"/>
          <w:b/>
          <w:sz w:val="28"/>
          <w:szCs w:val="28"/>
        </w:rPr>
        <w:t>на выявленные правонарушения</w:t>
      </w:r>
    </w:p>
    <w:p w:rsidR="004B6AB3" w:rsidRDefault="00427F40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итогам проверок за </w:t>
      </w:r>
      <w:r w:rsidR="004B6AB3" w:rsidRPr="005116CC">
        <w:rPr>
          <w:rFonts w:ascii="Times New Roman" w:hAnsi="Times New Roman"/>
          <w:b/>
          <w:sz w:val="28"/>
          <w:szCs w:val="28"/>
        </w:rPr>
        <w:t xml:space="preserve"> </w:t>
      </w:r>
      <w:r w:rsidR="00390E14">
        <w:rPr>
          <w:rFonts w:ascii="Times New Roman" w:hAnsi="Times New Roman"/>
          <w:b/>
          <w:sz w:val="28"/>
          <w:szCs w:val="28"/>
        </w:rPr>
        <w:t>март</w:t>
      </w:r>
      <w:r w:rsidR="004B6AB3" w:rsidRPr="005116CC">
        <w:rPr>
          <w:rFonts w:ascii="Times New Roman" w:hAnsi="Times New Roman"/>
          <w:b/>
          <w:sz w:val="28"/>
          <w:szCs w:val="28"/>
        </w:rPr>
        <w:t xml:space="preserve"> 2011 года</w:t>
      </w:r>
    </w:p>
    <w:p w:rsidR="00390E14" w:rsidRDefault="00390E14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60" w:type="dxa"/>
        <w:tblInd w:w="88" w:type="dxa"/>
        <w:tblLook w:val="04A0"/>
      </w:tblPr>
      <w:tblGrid>
        <w:gridCol w:w="956"/>
        <w:gridCol w:w="3160"/>
        <w:gridCol w:w="2434"/>
        <w:gridCol w:w="1759"/>
        <w:gridCol w:w="4240"/>
        <w:gridCol w:w="2911"/>
      </w:tblGrid>
      <w:tr w:rsidR="00427F40" w:rsidRPr="00427F40" w:rsidTr="00427F40">
        <w:trPr>
          <w:trHeight w:val="109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  <w:proofErr w:type="spellStart"/>
            <w:proofErr w:type="gramStart"/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F4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Объекты проверок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F4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Вид проверки</w:t>
            </w:r>
          </w:p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27F4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F4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Цель проведения проверки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F4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Меры реагирования на выявленные правонарушения</w:t>
            </w:r>
          </w:p>
        </w:tc>
      </w:tr>
      <w:tr w:rsidR="00427F40" w:rsidRPr="00427F40" w:rsidTr="00427F40">
        <w:trPr>
          <w:trHeight w:val="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7F40" w:rsidRPr="00427F40" w:rsidTr="00427F40">
        <w:trPr>
          <w:trHeight w:val="14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Александровского муниципального района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выполнения установленных полномочий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5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ДОД "Дом юных натуралистов"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 качества образования                     Контроль соблюдения правил оказания дополнительных платных образовательных услуг и привлечения благотворительной помощи    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правонарушений не установлено</w:t>
            </w:r>
          </w:p>
        </w:tc>
      </w:tr>
      <w:tr w:rsidR="00427F40" w:rsidRPr="00427F40" w:rsidTr="00427F40">
        <w:trPr>
          <w:trHeight w:val="15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№1"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 качества образования                     Контроль соблюдения правил оказания дополнительных платных образовательных услуг и привлечения благотворительной помощи    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№29"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пгтЯйва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                      Контроль качества образования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 "СОШ №7"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арье-Известняк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                          Контроль качества образования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"ООШ №8"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севолодо-Вильва Александровский р-н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     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"ООШ №9"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сть-Игум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                           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3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"ООШ №19"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копкортная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                  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39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№33"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йва                           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правил оказания дополнительных платных образовательных услуг и привлечения благотворительной помощи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ВСШ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            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21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                      Контроль соблюдения правил оказания дополнительных платных образовательных услуг и привлечения благотворительной помощи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5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№2"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      Контроль соблюдения правил оказания дополнительных платных образовательных услуг и привлечения благотворительной помощи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2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№4"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     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33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№16"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правил оказания дополнительных платных образовательных услуг и привлечения благотворительной помощи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6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№6"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пгтЯйва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правонарушений не установлено</w:t>
            </w:r>
          </w:p>
        </w:tc>
      </w:tr>
      <w:tr w:rsidR="00427F40" w:rsidRPr="00427F40" w:rsidTr="00427F40">
        <w:trPr>
          <w:trHeight w:val="106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МОУДОД "Дом детского творчества"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йва                           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    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МОУДОД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"С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танция технического творчества"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оександровск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8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ДОД "Станция юных туристов "Кальцит"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06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Яйвинская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К)ОШ"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йва                           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         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70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ДОД" Дом детского творчества "Юность"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севолодо-Вильва Александровский р-н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ДОД "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Подросковый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 "Импульс"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6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№8"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№30"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пгтВсеволодо-Вильва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Александровский район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6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№10"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уневка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82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№13"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сть-Игум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58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№15"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6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№18"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йва                           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84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№19"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йва                            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правонарушений не установлено</w:t>
            </w:r>
          </w:p>
        </w:tc>
      </w:tr>
      <w:tr w:rsidR="00427F40" w:rsidRPr="00427F40" w:rsidTr="00427F40">
        <w:trPr>
          <w:trHeight w:val="8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№20"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лександровск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70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№21"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арьер-Известняк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требований законодательства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3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МДОУ "Детский сад №23"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йва Александровский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правил оказания дополнительных платных образовательных услуг и привлечения благотворительной помощи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ГОУ СПО "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Березниковский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строительный техникум"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ерезники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5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ГОУ СПО "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Добрянский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гумманитарно-технологический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техникум 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им.П.И.Сюзева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обрянка         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Добрянский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качества образования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6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ДОД "ДЮСШ 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Краснокамск,             п.  Майский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правонарушений не установлено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МОУ ДОД "ДЮСШ "Олимпиец"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Краснокамск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9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ДОД "ДЮСШ"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Краснокамск, ст. 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Оверята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плановая выездная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соблюдения лицензионных условий и требований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427F40" w:rsidRPr="00427F40" w:rsidTr="00427F40">
        <w:trPr>
          <w:trHeight w:val="132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МДОУ "Центр развития </w:t>
            </w:r>
            <w:proofErr w:type="spellStart"/>
            <w:proofErr w:type="gram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ребенка-детский</w:t>
            </w:r>
            <w:proofErr w:type="spellEnd"/>
            <w:proofErr w:type="gram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сад №2"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Чернушинский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внеплановая        документарная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исполнения предписания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 протокол об административном правонарушении, направлен в суд</w:t>
            </w:r>
          </w:p>
        </w:tc>
      </w:tr>
      <w:tr w:rsidR="00427F40" w:rsidRPr="00427F40" w:rsidTr="00427F40">
        <w:trPr>
          <w:trHeight w:val="142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7F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Пыскорская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школа"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Усольский</w:t>
            </w:r>
            <w:proofErr w:type="spellEnd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внеплановая        документарная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 исполнения </w:t>
            </w:r>
            <w:proofErr w:type="spellStart"/>
            <w:r w:rsidRPr="00427F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преддписания</w:t>
            </w:r>
            <w:proofErr w:type="spellEnd"/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F40" w:rsidRPr="00427F40" w:rsidRDefault="00427F40" w:rsidP="00427F4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F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 протокол об административном правонарушении, направлен в суд</w:t>
            </w:r>
          </w:p>
        </w:tc>
      </w:tr>
    </w:tbl>
    <w:p w:rsidR="00390E14" w:rsidRDefault="00390E14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E14" w:rsidRDefault="00390E14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E14" w:rsidRPr="005116CC" w:rsidRDefault="00390E14" w:rsidP="004B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AB3" w:rsidRDefault="004B6AB3" w:rsidP="004B6AB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524BD" w:rsidRDefault="002524BD" w:rsidP="002524B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предписаний поставлено </w:t>
      </w:r>
      <w:proofErr w:type="spellStart"/>
      <w:r>
        <w:rPr>
          <w:rFonts w:ascii="Times New Roman" w:hAnsi="Times New Roman"/>
          <w:sz w:val="28"/>
          <w:szCs w:val="28"/>
        </w:rPr>
        <w:t>Гособрнадзором</w:t>
      </w:r>
      <w:proofErr w:type="spellEnd"/>
      <w:r>
        <w:rPr>
          <w:rFonts w:ascii="Times New Roman" w:hAnsi="Times New Roman"/>
          <w:sz w:val="28"/>
          <w:szCs w:val="28"/>
        </w:rPr>
        <w:t xml:space="preserve"> Пермского края </w:t>
      </w:r>
      <w:hyperlink r:id="rId6" w:history="1">
        <w:r w:rsidRPr="001407A7">
          <w:rPr>
            <w:rStyle w:val="a3"/>
            <w:rFonts w:ascii="Times New Roman" w:hAnsi="Times New Roman"/>
            <w:b/>
            <w:sz w:val="28"/>
            <w:szCs w:val="28"/>
          </w:rPr>
          <w:t>на контроль</w:t>
        </w:r>
      </w:hyperlink>
      <w:r>
        <w:rPr>
          <w:rFonts w:ascii="Times New Roman" w:hAnsi="Times New Roman"/>
          <w:sz w:val="28"/>
          <w:szCs w:val="28"/>
        </w:rPr>
        <w:t>.</w:t>
      </w:r>
      <w:r w:rsidRPr="00F62EFD">
        <w:rPr>
          <w:rFonts w:ascii="Times New Roman" w:hAnsi="Times New Roman"/>
          <w:sz w:val="28"/>
          <w:szCs w:val="28"/>
        </w:rPr>
        <w:t xml:space="preserve"> </w:t>
      </w:r>
    </w:p>
    <w:p w:rsidR="002524BD" w:rsidRDefault="002524BD" w:rsidP="002524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24BD" w:rsidRDefault="002524BD" w:rsidP="002524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24BD" w:rsidRDefault="002524BD" w:rsidP="002524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24BD" w:rsidRDefault="002524BD" w:rsidP="002524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511F" w:rsidRDefault="0084511F"/>
    <w:sectPr w:rsidR="0084511F" w:rsidSect="00C70883">
      <w:pgSz w:w="16840" w:h="11907" w:orient="landscape"/>
      <w:pgMar w:top="1134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2524BD"/>
    <w:rsid w:val="000040BA"/>
    <w:rsid w:val="000171F6"/>
    <w:rsid w:val="0005795D"/>
    <w:rsid w:val="00157F5A"/>
    <w:rsid w:val="002524BD"/>
    <w:rsid w:val="0025699E"/>
    <w:rsid w:val="00390E14"/>
    <w:rsid w:val="003B037A"/>
    <w:rsid w:val="00427F40"/>
    <w:rsid w:val="00457BD8"/>
    <w:rsid w:val="004B6AB3"/>
    <w:rsid w:val="00506200"/>
    <w:rsid w:val="005116CC"/>
    <w:rsid w:val="005708C1"/>
    <w:rsid w:val="005C173F"/>
    <w:rsid w:val="0063727D"/>
    <w:rsid w:val="00681400"/>
    <w:rsid w:val="007217A6"/>
    <w:rsid w:val="00766CC5"/>
    <w:rsid w:val="007A116D"/>
    <w:rsid w:val="0084511F"/>
    <w:rsid w:val="00890D70"/>
    <w:rsid w:val="008A29E0"/>
    <w:rsid w:val="008A476A"/>
    <w:rsid w:val="008E68AE"/>
    <w:rsid w:val="009E1BC2"/>
    <w:rsid w:val="00A01EDB"/>
    <w:rsid w:val="00A31876"/>
    <w:rsid w:val="00AC6A86"/>
    <w:rsid w:val="00B01A9E"/>
    <w:rsid w:val="00BA4F12"/>
    <w:rsid w:val="00C222F6"/>
    <w:rsid w:val="00C40F6E"/>
    <w:rsid w:val="00C70883"/>
    <w:rsid w:val="00D65D64"/>
    <w:rsid w:val="00E162BD"/>
    <w:rsid w:val="00E963EA"/>
    <w:rsid w:val="00F03A4E"/>
    <w:rsid w:val="00F54EBC"/>
    <w:rsid w:val="00F6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48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24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obrnadzor.permkrai.ru/default.aspx?ID_ELEMENT=67" TargetMode="External"/><Relationship Id="rId5" Type="http://schemas.openxmlformats.org/officeDocument/2006/relationships/hyperlink" Target="http://gosobrnadzor.permkrai.ru/default.aspx?ID_ELEMENT=120" TargetMode="External"/><Relationship Id="rId4" Type="http://schemas.openxmlformats.org/officeDocument/2006/relationships/hyperlink" Target="http://gosobrnadzor.permkrai.ru/default.aspx?ID_ELEMENT=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ginsko_sannikova</dc:creator>
  <cp:keywords/>
  <dc:description/>
  <cp:lastModifiedBy>ginsko_sannikova</cp:lastModifiedBy>
  <cp:revision>2</cp:revision>
  <dcterms:created xsi:type="dcterms:W3CDTF">2011-05-06T06:20:00Z</dcterms:created>
  <dcterms:modified xsi:type="dcterms:W3CDTF">2011-05-06T06:20:00Z</dcterms:modified>
</cp:coreProperties>
</file>