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006" w:rsidRDefault="00F24006" w:rsidP="00F24006">
      <w:pPr>
        <w:pStyle w:val="ae"/>
        <w:spacing w:after="0" w:line="240" w:lineRule="auto"/>
        <w:ind w:left="4820"/>
        <w:rPr>
          <w:b w:val="0"/>
          <w:szCs w:val="28"/>
        </w:rPr>
      </w:pPr>
      <w:bookmarkStart w:id="0" w:name="_GoBack"/>
      <w:bookmarkEnd w:id="0"/>
      <w:r w:rsidRPr="0015280C">
        <w:rPr>
          <w:b w:val="0"/>
          <w:szCs w:val="28"/>
        </w:rPr>
        <w:t xml:space="preserve">Приложение к письму </w:t>
      </w:r>
    </w:p>
    <w:p w:rsidR="00F24006" w:rsidRDefault="00F24006" w:rsidP="00F24006">
      <w:pPr>
        <w:pStyle w:val="ae"/>
        <w:spacing w:after="0" w:line="240" w:lineRule="auto"/>
        <w:ind w:left="4820"/>
        <w:rPr>
          <w:b w:val="0"/>
          <w:szCs w:val="28"/>
        </w:rPr>
      </w:pPr>
      <w:r w:rsidRPr="0015280C">
        <w:rPr>
          <w:b w:val="0"/>
          <w:szCs w:val="28"/>
        </w:rPr>
        <w:t>Гособрнадзора</w:t>
      </w:r>
      <w:r>
        <w:rPr>
          <w:b w:val="0"/>
          <w:szCs w:val="28"/>
        </w:rPr>
        <w:t xml:space="preserve"> Пермского края </w:t>
      </w:r>
      <w:r w:rsidRPr="0015280C">
        <w:rPr>
          <w:b w:val="0"/>
          <w:szCs w:val="28"/>
        </w:rPr>
        <w:t xml:space="preserve"> </w:t>
      </w:r>
      <w:r>
        <w:rPr>
          <w:b w:val="0"/>
          <w:szCs w:val="28"/>
        </w:rPr>
        <w:t xml:space="preserve">                                                                   </w:t>
      </w:r>
      <w:r w:rsidRPr="0015280C">
        <w:rPr>
          <w:b w:val="0"/>
          <w:szCs w:val="28"/>
        </w:rPr>
        <w:t xml:space="preserve">от </w:t>
      </w:r>
      <w:r>
        <w:rPr>
          <w:b w:val="0"/>
          <w:szCs w:val="28"/>
        </w:rPr>
        <w:t xml:space="preserve"> 08.04.</w:t>
      </w:r>
      <w:r w:rsidRPr="0015280C">
        <w:rPr>
          <w:b w:val="0"/>
          <w:szCs w:val="28"/>
        </w:rPr>
        <w:t>2011 №</w:t>
      </w:r>
      <w:r>
        <w:rPr>
          <w:b w:val="0"/>
          <w:szCs w:val="28"/>
        </w:rPr>
        <w:t xml:space="preserve"> </w:t>
      </w:r>
      <w:r w:rsidRPr="0015280C">
        <w:rPr>
          <w:b w:val="0"/>
          <w:szCs w:val="28"/>
        </w:rPr>
        <w:t>СЭД-54-04-06-</w:t>
      </w:r>
    </w:p>
    <w:p w:rsidR="00E84B15" w:rsidRDefault="00E84B15" w:rsidP="00D12C06">
      <w:pPr>
        <w:pStyle w:val="ae"/>
        <w:spacing w:after="0" w:line="240" w:lineRule="auto"/>
        <w:jc w:val="both"/>
        <w:rPr>
          <w:szCs w:val="28"/>
        </w:rPr>
      </w:pPr>
    </w:p>
    <w:p w:rsidR="00F24006" w:rsidRPr="00F24006" w:rsidRDefault="00F24006" w:rsidP="00F24006">
      <w:pPr>
        <w:pStyle w:val="a3"/>
        <w:rPr>
          <w:lang w:val="ru-RU" w:eastAsia="ru-RU"/>
        </w:rPr>
      </w:pPr>
    </w:p>
    <w:p w:rsidR="00E84B15" w:rsidRPr="00D12C06" w:rsidRDefault="008B7235" w:rsidP="009A5623">
      <w:pPr>
        <w:pStyle w:val="ae"/>
        <w:spacing w:after="0" w:line="240" w:lineRule="auto"/>
        <w:jc w:val="center"/>
        <w:rPr>
          <w:szCs w:val="28"/>
        </w:rPr>
      </w:pPr>
      <w:r>
        <w:rPr>
          <w:szCs w:val="28"/>
        </w:rPr>
        <w:t>С</w:t>
      </w:r>
      <w:r w:rsidR="00383C97" w:rsidRPr="00D12C06">
        <w:rPr>
          <w:szCs w:val="28"/>
        </w:rPr>
        <w:t>правка</w:t>
      </w:r>
    </w:p>
    <w:p w:rsidR="00E84B15" w:rsidRPr="00D12C06" w:rsidRDefault="00DE7FEA" w:rsidP="009A5623">
      <w:pPr>
        <w:pStyle w:val="ae"/>
        <w:spacing w:after="0" w:line="240" w:lineRule="auto"/>
        <w:jc w:val="center"/>
        <w:rPr>
          <w:szCs w:val="28"/>
        </w:rPr>
      </w:pPr>
      <w:r w:rsidRPr="00D12C06">
        <w:rPr>
          <w:szCs w:val="28"/>
        </w:rPr>
        <w:t xml:space="preserve">по итогам </w:t>
      </w:r>
      <w:r w:rsidR="00E84B15" w:rsidRPr="00D12C06">
        <w:rPr>
          <w:szCs w:val="28"/>
        </w:rPr>
        <w:t xml:space="preserve">плановой  выездной комплексной </w:t>
      </w:r>
      <w:r w:rsidRPr="00D12C06">
        <w:rPr>
          <w:szCs w:val="28"/>
        </w:rPr>
        <w:t>проверки</w:t>
      </w:r>
      <w:r w:rsidR="00E84B15" w:rsidRPr="00D12C06">
        <w:rPr>
          <w:szCs w:val="28"/>
        </w:rPr>
        <w:t xml:space="preserve">  муниципального органа управления образованием и образовательных учреждений</w:t>
      </w:r>
      <w:r w:rsidR="00BA4E2F" w:rsidRPr="00D12C06">
        <w:rPr>
          <w:szCs w:val="28"/>
        </w:rPr>
        <w:t xml:space="preserve"> </w:t>
      </w:r>
      <w:r w:rsidR="002B1BA6" w:rsidRPr="00D12C06">
        <w:rPr>
          <w:szCs w:val="28"/>
        </w:rPr>
        <w:t>Александров</w:t>
      </w:r>
      <w:r w:rsidR="00E84B15" w:rsidRPr="00D12C06">
        <w:rPr>
          <w:szCs w:val="28"/>
        </w:rPr>
        <w:t>ского муниципального района</w:t>
      </w:r>
    </w:p>
    <w:p w:rsidR="00DE7FEA" w:rsidRPr="00D12C06" w:rsidRDefault="00DE7FEA" w:rsidP="00D12C06">
      <w:pPr>
        <w:pStyle w:val="ConsPlusNonformat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1FE3" w:rsidRPr="00D12C06" w:rsidRDefault="00DE7FEA" w:rsidP="00D12C0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2C06">
        <w:rPr>
          <w:rFonts w:ascii="Times New Roman" w:hAnsi="Times New Roman" w:cs="Times New Roman"/>
          <w:sz w:val="28"/>
          <w:szCs w:val="28"/>
        </w:rPr>
        <w:t>В соответствии с Законом Российской Федерации от 10.07.1992 №</w:t>
      </w:r>
      <w:r w:rsidRPr="00D12C0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12C06">
        <w:rPr>
          <w:rFonts w:ascii="Times New Roman" w:hAnsi="Times New Roman" w:cs="Times New Roman"/>
          <w:sz w:val="28"/>
          <w:szCs w:val="28"/>
        </w:rPr>
        <w:t>3266-1 «Об образовании», постановлением Правительства Российской Федерации от 20.02.2007 № 116 «Об утверждении Правил осуществления контроля и надзора в сфере образования», Положением о Государственной инспекции по надзору и контролю в сфере образования Пермского края, утвержденным постановлением Правительства Пермского края от 24.12.2008 № 792-п, и приказом  Государственной инспекции по надзору и контролю в сфере образования Пермского кр</w:t>
      </w:r>
      <w:r w:rsidR="002B1BA6" w:rsidRPr="00D12C06">
        <w:rPr>
          <w:rFonts w:ascii="Times New Roman" w:hAnsi="Times New Roman" w:cs="Times New Roman"/>
          <w:sz w:val="28"/>
          <w:szCs w:val="28"/>
        </w:rPr>
        <w:t>ая от 24.12</w:t>
      </w:r>
      <w:r w:rsidRPr="00D12C06">
        <w:rPr>
          <w:rFonts w:ascii="Times New Roman" w:hAnsi="Times New Roman" w:cs="Times New Roman"/>
          <w:sz w:val="28"/>
          <w:szCs w:val="28"/>
        </w:rPr>
        <w:t>.2010 г. № СЭД-54-04-0</w:t>
      </w:r>
      <w:r w:rsidR="002B1BA6" w:rsidRPr="00D12C06">
        <w:rPr>
          <w:rFonts w:ascii="Times New Roman" w:hAnsi="Times New Roman" w:cs="Times New Roman"/>
          <w:sz w:val="28"/>
          <w:szCs w:val="28"/>
        </w:rPr>
        <w:t>8</w:t>
      </w:r>
      <w:r w:rsidRPr="00D12C06">
        <w:rPr>
          <w:rFonts w:ascii="Times New Roman" w:hAnsi="Times New Roman" w:cs="Times New Roman"/>
          <w:sz w:val="28"/>
          <w:szCs w:val="28"/>
        </w:rPr>
        <w:t>-2</w:t>
      </w:r>
      <w:r w:rsidR="002B1BA6" w:rsidRPr="00D12C06">
        <w:rPr>
          <w:rFonts w:ascii="Times New Roman" w:hAnsi="Times New Roman" w:cs="Times New Roman"/>
          <w:sz w:val="28"/>
          <w:szCs w:val="28"/>
        </w:rPr>
        <w:t>65</w:t>
      </w:r>
      <w:r w:rsidRPr="00D12C06">
        <w:rPr>
          <w:rFonts w:ascii="Times New Roman" w:hAnsi="Times New Roman" w:cs="Times New Roman"/>
          <w:sz w:val="28"/>
          <w:szCs w:val="28"/>
        </w:rPr>
        <w:t xml:space="preserve"> «Об утверждении график</w:t>
      </w:r>
      <w:r w:rsidR="00E84B15" w:rsidRPr="00D12C06">
        <w:rPr>
          <w:rFonts w:ascii="Times New Roman" w:hAnsi="Times New Roman" w:cs="Times New Roman"/>
          <w:sz w:val="28"/>
          <w:szCs w:val="28"/>
        </w:rPr>
        <w:t>а плановых проверок на 201</w:t>
      </w:r>
      <w:r w:rsidR="002B1BA6" w:rsidRPr="00D12C06">
        <w:rPr>
          <w:rFonts w:ascii="Times New Roman" w:hAnsi="Times New Roman" w:cs="Times New Roman"/>
          <w:sz w:val="28"/>
          <w:szCs w:val="28"/>
        </w:rPr>
        <w:t>1</w:t>
      </w:r>
      <w:r w:rsidR="00E84B15" w:rsidRPr="00D12C06">
        <w:rPr>
          <w:rFonts w:ascii="Times New Roman" w:hAnsi="Times New Roman" w:cs="Times New Roman"/>
          <w:sz w:val="28"/>
          <w:szCs w:val="28"/>
        </w:rPr>
        <w:t xml:space="preserve"> г</w:t>
      </w:r>
      <w:r w:rsidR="003A6DF4" w:rsidRPr="00D12C06">
        <w:rPr>
          <w:rFonts w:ascii="Times New Roman" w:hAnsi="Times New Roman" w:cs="Times New Roman"/>
          <w:sz w:val="28"/>
          <w:szCs w:val="28"/>
        </w:rPr>
        <w:t xml:space="preserve">» </w:t>
      </w:r>
      <w:r w:rsidR="00E84B15" w:rsidRPr="00D12C06">
        <w:rPr>
          <w:rFonts w:ascii="Times New Roman" w:hAnsi="Times New Roman" w:cs="Times New Roman"/>
          <w:sz w:val="28"/>
          <w:szCs w:val="28"/>
        </w:rPr>
        <w:t xml:space="preserve">в период </w:t>
      </w:r>
      <w:r w:rsidRPr="00D12C06">
        <w:rPr>
          <w:rFonts w:ascii="Times New Roman" w:hAnsi="Times New Roman" w:cs="Times New Roman"/>
          <w:sz w:val="28"/>
          <w:szCs w:val="28"/>
        </w:rPr>
        <w:t xml:space="preserve"> с 1</w:t>
      </w:r>
      <w:r w:rsidR="002B1BA6" w:rsidRPr="00D12C06">
        <w:rPr>
          <w:rFonts w:ascii="Times New Roman" w:hAnsi="Times New Roman" w:cs="Times New Roman"/>
          <w:sz w:val="28"/>
          <w:szCs w:val="28"/>
        </w:rPr>
        <w:t>4 по 18</w:t>
      </w:r>
      <w:r w:rsidRPr="00D12C06">
        <w:rPr>
          <w:rFonts w:ascii="Times New Roman" w:hAnsi="Times New Roman" w:cs="Times New Roman"/>
          <w:sz w:val="28"/>
          <w:szCs w:val="28"/>
        </w:rPr>
        <w:t xml:space="preserve"> </w:t>
      </w:r>
      <w:r w:rsidR="002B1BA6" w:rsidRPr="00D12C06">
        <w:rPr>
          <w:rFonts w:ascii="Times New Roman" w:hAnsi="Times New Roman" w:cs="Times New Roman"/>
          <w:sz w:val="28"/>
          <w:szCs w:val="28"/>
        </w:rPr>
        <w:t>марта</w:t>
      </w:r>
      <w:r w:rsidRPr="00D12C06">
        <w:rPr>
          <w:rFonts w:ascii="Times New Roman" w:hAnsi="Times New Roman" w:cs="Times New Roman"/>
          <w:sz w:val="28"/>
          <w:szCs w:val="28"/>
        </w:rPr>
        <w:t xml:space="preserve"> 201</w:t>
      </w:r>
      <w:r w:rsidR="002B1BA6" w:rsidRPr="00D12C06">
        <w:rPr>
          <w:rFonts w:ascii="Times New Roman" w:hAnsi="Times New Roman" w:cs="Times New Roman"/>
          <w:sz w:val="28"/>
          <w:szCs w:val="28"/>
        </w:rPr>
        <w:t>1</w:t>
      </w:r>
      <w:r w:rsidRPr="00D12C06">
        <w:rPr>
          <w:rFonts w:ascii="Times New Roman" w:hAnsi="Times New Roman" w:cs="Times New Roman"/>
          <w:sz w:val="28"/>
          <w:szCs w:val="28"/>
        </w:rPr>
        <w:t xml:space="preserve">г. </w:t>
      </w:r>
      <w:r w:rsidR="006923E9" w:rsidRPr="00D12C06">
        <w:rPr>
          <w:rFonts w:ascii="Times New Roman" w:hAnsi="Times New Roman" w:cs="Times New Roman"/>
          <w:sz w:val="28"/>
          <w:szCs w:val="28"/>
        </w:rPr>
        <w:t>проведена плановая</w:t>
      </w:r>
      <w:r w:rsidRPr="00D12C06">
        <w:rPr>
          <w:rFonts w:ascii="Times New Roman" w:hAnsi="Times New Roman" w:cs="Times New Roman"/>
          <w:sz w:val="28"/>
          <w:szCs w:val="28"/>
        </w:rPr>
        <w:t xml:space="preserve"> в</w:t>
      </w:r>
      <w:r w:rsidR="006923E9" w:rsidRPr="00D12C06">
        <w:rPr>
          <w:rFonts w:ascii="Times New Roman" w:hAnsi="Times New Roman" w:cs="Times New Roman"/>
          <w:sz w:val="28"/>
          <w:szCs w:val="28"/>
        </w:rPr>
        <w:t>ыездная комплексная</w:t>
      </w:r>
      <w:r w:rsidRPr="00D12C06">
        <w:rPr>
          <w:rFonts w:ascii="Times New Roman" w:hAnsi="Times New Roman" w:cs="Times New Roman"/>
          <w:sz w:val="28"/>
          <w:szCs w:val="28"/>
        </w:rPr>
        <w:t xml:space="preserve"> </w:t>
      </w:r>
      <w:r w:rsidR="006923E9" w:rsidRPr="00D12C06">
        <w:rPr>
          <w:rFonts w:ascii="Times New Roman" w:hAnsi="Times New Roman" w:cs="Times New Roman"/>
          <w:sz w:val="28"/>
          <w:szCs w:val="28"/>
        </w:rPr>
        <w:t>проверка</w:t>
      </w:r>
      <w:r w:rsidRPr="00D12C06">
        <w:rPr>
          <w:rFonts w:ascii="Times New Roman" w:hAnsi="Times New Roman" w:cs="Times New Roman"/>
          <w:sz w:val="28"/>
          <w:szCs w:val="28"/>
        </w:rPr>
        <w:t xml:space="preserve"> муниципального органа управления образованием и образовательных учреждений </w:t>
      </w:r>
      <w:r w:rsidR="002B1BA6" w:rsidRPr="00D12C06">
        <w:rPr>
          <w:rFonts w:ascii="Times New Roman" w:hAnsi="Times New Roman" w:cs="Times New Roman"/>
          <w:sz w:val="28"/>
          <w:szCs w:val="28"/>
        </w:rPr>
        <w:t>Александров</w:t>
      </w:r>
      <w:r w:rsidRPr="00D12C06">
        <w:rPr>
          <w:rFonts w:ascii="Times New Roman" w:hAnsi="Times New Roman" w:cs="Times New Roman"/>
          <w:sz w:val="28"/>
          <w:szCs w:val="28"/>
        </w:rPr>
        <w:t>ского муниципального района.</w:t>
      </w:r>
      <w:r w:rsidR="00383C97" w:rsidRPr="00D12C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1A2B" w:rsidRPr="00A9525F" w:rsidRDefault="00974A53" w:rsidP="00A9525F">
      <w:pPr>
        <w:pStyle w:val="ConsPlusNonformat"/>
        <w:widowControl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25F">
        <w:rPr>
          <w:rFonts w:ascii="Times New Roman" w:hAnsi="Times New Roman" w:cs="Times New Roman"/>
          <w:sz w:val="28"/>
          <w:szCs w:val="28"/>
        </w:rPr>
        <w:t xml:space="preserve"> Проверено</w:t>
      </w:r>
      <w:r w:rsidR="00DD372E" w:rsidRPr="00A9525F"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AA030A">
        <w:rPr>
          <w:rFonts w:ascii="Times New Roman" w:hAnsi="Times New Roman" w:cs="Times New Roman"/>
          <w:sz w:val="28"/>
          <w:szCs w:val="28"/>
        </w:rPr>
        <w:t>е</w:t>
      </w:r>
      <w:r w:rsidR="00DD372E" w:rsidRPr="00A9525F">
        <w:rPr>
          <w:rFonts w:ascii="Times New Roman" w:hAnsi="Times New Roman" w:cs="Times New Roman"/>
          <w:sz w:val="28"/>
          <w:szCs w:val="28"/>
        </w:rPr>
        <w:t xml:space="preserve"> образования </w:t>
      </w:r>
      <w:r w:rsidRPr="00A9525F">
        <w:rPr>
          <w:rFonts w:ascii="Times New Roman" w:hAnsi="Times New Roman" w:cs="Times New Roman"/>
          <w:sz w:val="28"/>
          <w:szCs w:val="28"/>
        </w:rPr>
        <w:t xml:space="preserve"> и</w:t>
      </w:r>
      <w:r w:rsidR="00DD372E" w:rsidRPr="00A9525F">
        <w:rPr>
          <w:rFonts w:ascii="Times New Roman" w:hAnsi="Times New Roman" w:cs="Times New Roman"/>
          <w:sz w:val="28"/>
          <w:szCs w:val="28"/>
        </w:rPr>
        <w:t xml:space="preserve"> 30 образовательных учреждений</w:t>
      </w:r>
      <w:r w:rsidR="008B7235" w:rsidRPr="00A9525F">
        <w:rPr>
          <w:rFonts w:ascii="Times New Roman" w:hAnsi="Times New Roman" w:cs="Times New Roman"/>
          <w:sz w:val="28"/>
          <w:szCs w:val="28"/>
        </w:rPr>
        <w:t xml:space="preserve"> (74%</w:t>
      </w:r>
      <w:r w:rsidR="00DD372E" w:rsidRPr="00A9525F">
        <w:rPr>
          <w:rFonts w:ascii="Times New Roman" w:hAnsi="Times New Roman" w:cs="Times New Roman"/>
          <w:sz w:val="28"/>
          <w:szCs w:val="28"/>
        </w:rPr>
        <w:t xml:space="preserve"> от общего числа образовательных учреждений Александровского муниципального района</w:t>
      </w:r>
      <w:r w:rsidR="008B7235" w:rsidRPr="00A9525F">
        <w:rPr>
          <w:rFonts w:ascii="Times New Roman" w:hAnsi="Times New Roman" w:cs="Times New Roman"/>
          <w:sz w:val="28"/>
          <w:szCs w:val="28"/>
        </w:rPr>
        <w:t>)</w:t>
      </w:r>
      <w:r w:rsidR="00D21A2B" w:rsidRPr="00A9525F">
        <w:rPr>
          <w:rFonts w:ascii="Times New Roman" w:hAnsi="Times New Roman" w:cs="Times New Roman"/>
          <w:sz w:val="28"/>
          <w:szCs w:val="28"/>
        </w:rPr>
        <w:t xml:space="preserve">, </w:t>
      </w:r>
      <w:r w:rsidR="00DD372E" w:rsidRPr="00A9525F">
        <w:rPr>
          <w:rFonts w:ascii="Times New Roman" w:hAnsi="Times New Roman" w:cs="Times New Roman"/>
          <w:sz w:val="28"/>
          <w:szCs w:val="28"/>
        </w:rPr>
        <w:t xml:space="preserve">в том числе 7 общеобразовательных школ, 1 специальное (коррекционное) образовательное учреждение для обучающихся, воспитанников с ограниченными возможностями здоровья, 16 детских садов, </w:t>
      </w:r>
      <w:r w:rsidR="00D21A2B" w:rsidRPr="00A9525F">
        <w:rPr>
          <w:rFonts w:ascii="Times New Roman" w:hAnsi="Times New Roman" w:cs="Times New Roman"/>
          <w:sz w:val="28"/>
          <w:szCs w:val="28"/>
        </w:rPr>
        <w:t>6 учреждений дополнительного образования детей.</w:t>
      </w:r>
    </w:p>
    <w:p w:rsidR="00D21A2B" w:rsidRPr="00A9525F" w:rsidRDefault="00D21A2B" w:rsidP="00A9525F">
      <w:pPr>
        <w:pStyle w:val="a3"/>
        <w:shd w:val="clear" w:color="auto" w:fill="FFFFFF" w:themeFill="background1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9525F">
        <w:rPr>
          <w:rFonts w:ascii="Times New Roman" w:hAnsi="Times New Roman" w:cs="Times New Roman"/>
          <w:sz w:val="28"/>
          <w:szCs w:val="28"/>
          <w:lang w:val="ru-RU"/>
        </w:rPr>
        <w:t>На момент проверки все учреждения имели лицензи</w:t>
      </w:r>
      <w:r w:rsidR="00DD372E" w:rsidRPr="00A9525F">
        <w:rPr>
          <w:rFonts w:ascii="Times New Roman" w:hAnsi="Times New Roman" w:cs="Times New Roman"/>
          <w:sz w:val="28"/>
          <w:szCs w:val="28"/>
          <w:lang w:val="ru-RU"/>
        </w:rPr>
        <w:t>ю на право ведения образовательной деятельности</w:t>
      </w:r>
      <w:r w:rsidRPr="00A9525F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1827DF" w:rsidRPr="00A9525F" w:rsidRDefault="00AE5ADC" w:rsidP="00A9525F">
      <w:pPr>
        <w:shd w:val="clear" w:color="auto" w:fill="FFFFFF" w:themeFill="background1"/>
        <w:spacing w:after="0" w:line="240" w:lineRule="auto"/>
        <w:ind w:left="34" w:right="5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A9525F">
        <w:rPr>
          <w:rFonts w:ascii="Times New Roman" w:hAnsi="Times New Roman" w:cs="Times New Roman"/>
          <w:sz w:val="28"/>
          <w:szCs w:val="28"/>
        </w:rPr>
        <w:t xml:space="preserve">В </w:t>
      </w:r>
      <w:r w:rsidR="001827DF" w:rsidRPr="00A9525F">
        <w:rPr>
          <w:rFonts w:ascii="Times New Roman" w:hAnsi="Times New Roman" w:cs="Times New Roman"/>
          <w:sz w:val="28"/>
          <w:szCs w:val="28"/>
        </w:rPr>
        <w:t xml:space="preserve">целях реализации Управлением образования установленных законодательством </w:t>
      </w:r>
      <w:r w:rsidRPr="00A9525F">
        <w:rPr>
          <w:rFonts w:ascii="Times New Roman" w:hAnsi="Times New Roman" w:cs="Times New Roman"/>
          <w:sz w:val="28"/>
          <w:szCs w:val="28"/>
        </w:rPr>
        <w:t>полномочи</w:t>
      </w:r>
      <w:r w:rsidR="001827DF" w:rsidRPr="00A9525F">
        <w:rPr>
          <w:rFonts w:ascii="Times New Roman" w:hAnsi="Times New Roman" w:cs="Times New Roman"/>
          <w:sz w:val="28"/>
          <w:szCs w:val="28"/>
        </w:rPr>
        <w:t>й</w:t>
      </w:r>
      <w:r w:rsidRPr="00A9525F">
        <w:rPr>
          <w:rFonts w:ascii="Times New Roman" w:hAnsi="Times New Roman" w:cs="Times New Roman"/>
          <w:sz w:val="28"/>
          <w:szCs w:val="28"/>
        </w:rPr>
        <w:t xml:space="preserve"> н</w:t>
      </w:r>
      <w:r w:rsidR="00D21A2B" w:rsidRPr="00A9525F">
        <w:rPr>
          <w:rFonts w:ascii="Times New Roman" w:hAnsi="Times New Roman" w:cs="Times New Roman"/>
          <w:sz w:val="28"/>
          <w:szCs w:val="28"/>
        </w:rPr>
        <w:t xml:space="preserve">а муниципальном уровне </w:t>
      </w:r>
      <w:r w:rsidR="001827DF" w:rsidRPr="00A9525F">
        <w:rPr>
          <w:rFonts w:ascii="Times New Roman" w:hAnsi="Times New Roman" w:cs="Times New Roman"/>
          <w:sz w:val="28"/>
          <w:szCs w:val="28"/>
        </w:rPr>
        <w:t xml:space="preserve">принято </w:t>
      </w:r>
      <w:r w:rsidR="007D5E21" w:rsidRPr="00A9525F">
        <w:rPr>
          <w:rFonts w:ascii="Times New Roman" w:hAnsi="Times New Roman" w:cs="Times New Roman"/>
          <w:sz w:val="28"/>
          <w:szCs w:val="28"/>
        </w:rPr>
        <w:t>10</w:t>
      </w:r>
      <w:r w:rsidR="001827DF" w:rsidRPr="00A9525F">
        <w:rPr>
          <w:rFonts w:ascii="Times New Roman" w:hAnsi="Times New Roman" w:cs="Times New Roman"/>
          <w:sz w:val="28"/>
          <w:szCs w:val="28"/>
        </w:rPr>
        <w:t xml:space="preserve"> </w:t>
      </w:r>
      <w:r w:rsidR="00D21A2B" w:rsidRPr="00A9525F">
        <w:rPr>
          <w:rFonts w:ascii="Times New Roman" w:hAnsi="Times New Roman" w:cs="Times New Roman"/>
          <w:sz w:val="28"/>
          <w:szCs w:val="28"/>
        </w:rPr>
        <w:t>нормативны</w:t>
      </w:r>
      <w:r w:rsidR="001827DF" w:rsidRPr="00A9525F">
        <w:rPr>
          <w:rFonts w:ascii="Times New Roman" w:hAnsi="Times New Roman" w:cs="Times New Roman"/>
          <w:sz w:val="28"/>
          <w:szCs w:val="28"/>
        </w:rPr>
        <w:t>х</w:t>
      </w:r>
      <w:r w:rsidR="00D21A2B" w:rsidRPr="00A9525F">
        <w:rPr>
          <w:rFonts w:ascii="Times New Roman" w:hAnsi="Times New Roman" w:cs="Times New Roman"/>
          <w:sz w:val="28"/>
          <w:szCs w:val="28"/>
        </w:rPr>
        <w:t xml:space="preserve"> правовы</w:t>
      </w:r>
      <w:r w:rsidR="001827DF" w:rsidRPr="00A9525F">
        <w:rPr>
          <w:rFonts w:ascii="Times New Roman" w:hAnsi="Times New Roman" w:cs="Times New Roman"/>
          <w:sz w:val="28"/>
          <w:szCs w:val="28"/>
        </w:rPr>
        <w:t>х</w:t>
      </w:r>
      <w:r w:rsidR="00D21A2B" w:rsidRPr="00A9525F">
        <w:rPr>
          <w:rFonts w:ascii="Times New Roman" w:hAnsi="Times New Roman" w:cs="Times New Roman"/>
          <w:sz w:val="28"/>
          <w:szCs w:val="28"/>
        </w:rPr>
        <w:t xml:space="preserve"> акт</w:t>
      </w:r>
      <w:r w:rsidR="001827DF" w:rsidRPr="00A9525F">
        <w:rPr>
          <w:rFonts w:ascii="Times New Roman" w:hAnsi="Times New Roman" w:cs="Times New Roman"/>
          <w:sz w:val="28"/>
          <w:szCs w:val="28"/>
        </w:rPr>
        <w:t>ов</w:t>
      </w:r>
      <w:r w:rsidR="008B7235" w:rsidRPr="00A9525F">
        <w:rPr>
          <w:rFonts w:ascii="Times New Roman" w:hAnsi="Times New Roman" w:cs="Times New Roman"/>
          <w:sz w:val="28"/>
          <w:szCs w:val="28"/>
        </w:rPr>
        <w:t>,</w:t>
      </w:r>
      <w:r w:rsidR="001827DF" w:rsidRPr="00A9525F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1827DF" w:rsidRPr="00A9525F" w:rsidRDefault="009B47C1" w:rsidP="00A9525F">
      <w:pPr>
        <w:pStyle w:val="a3"/>
        <w:shd w:val="clear" w:color="auto" w:fill="FFFFFF" w:themeFill="background1"/>
        <w:spacing w:after="0"/>
        <w:ind w:firstLine="709"/>
        <w:contextualSpacing/>
        <w:jc w:val="both"/>
        <w:rPr>
          <w:rFonts w:ascii="Times New Roman" w:eastAsia="Lucida Sans Unicode" w:hAnsi="Times New Roman" w:cs="Tahoma"/>
          <w:sz w:val="28"/>
          <w:szCs w:val="28"/>
          <w:lang w:val="ru-RU" w:bidi="en-US"/>
        </w:rPr>
      </w:pPr>
      <w:r w:rsidRPr="00A9525F">
        <w:rPr>
          <w:rFonts w:ascii="Times New Roman" w:eastAsia="Lucida Sans Unicode" w:hAnsi="Times New Roman" w:cs="Tahoma"/>
          <w:sz w:val="28"/>
          <w:szCs w:val="28"/>
          <w:lang w:val="ru-RU" w:bidi="en-US"/>
        </w:rPr>
        <w:t xml:space="preserve">- </w:t>
      </w:r>
      <w:r w:rsidR="001827DF" w:rsidRPr="00A9525F">
        <w:rPr>
          <w:rFonts w:ascii="Times New Roman" w:eastAsia="Lucida Sans Unicode" w:hAnsi="Times New Roman" w:cs="Tahoma"/>
          <w:sz w:val="28"/>
          <w:szCs w:val="28"/>
          <w:lang w:val="ru-RU" w:bidi="en-US"/>
        </w:rPr>
        <w:t xml:space="preserve">2 решения Земского собрания   Александровского муниципального района (о порядке принятия решения о создании, реорганизации и  ликвидации муниципальных унитарных предприятий и учреждений); </w:t>
      </w:r>
    </w:p>
    <w:p w:rsidR="00FC2D17" w:rsidRPr="00A9525F" w:rsidRDefault="001827DF" w:rsidP="00A9525F">
      <w:pPr>
        <w:pStyle w:val="a3"/>
        <w:shd w:val="clear" w:color="auto" w:fill="FFFFFF" w:themeFill="background1"/>
        <w:spacing w:after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A9525F">
        <w:rPr>
          <w:rFonts w:ascii="Times New Roman" w:eastAsia="Lucida Sans Unicode" w:hAnsi="Times New Roman" w:cs="Tahoma"/>
          <w:sz w:val="28"/>
          <w:szCs w:val="28"/>
          <w:lang w:val="ru-RU" w:bidi="en-US"/>
        </w:rPr>
        <w:t xml:space="preserve">- </w:t>
      </w:r>
      <w:r w:rsidR="007D5E21" w:rsidRPr="00A9525F">
        <w:rPr>
          <w:rFonts w:ascii="Times New Roman" w:eastAsia="Lucida Sans Unicode" w:hAnsi="Times New Roman" w:cs="Tahoma"/>
          <w:sz w:val="28"/>
          <w:szCs w:val="28"/>
          <w:lang w:val="ru-RU" w:bidi="en-US"/>
        </w:rPr>
        <w:t>6</w:t>
      </w:r>
      <w:r w:rsidRPr="00A9525F">
        <w:rPr>
          <w:rFonts w:ascii="Times New Roman" w:eastAsia="Lucida Sans Unicode" w:hAnsi="Times New Roman" w:cs="Tahoma"/>
          <w:sz w:val="28"/>
          <w:szCs w:val="28"/>
          <w:lang w:val="ru-RU" w:bidi="en-US"/>
        </w:rPr>
        <w:t xml:space="preserve"> постановлени</w:t>
      </w:r>
      <w:r w:rsidR="007D5E21" w:rsidRPr="00A9525F">
        <w:rPr>
          <w:rFonts w:ascii="Times New Roman" w:eastAsia="Lucida Sans Unicode" w:hAnsi="Times New Roman" w:cs="Tahoma"/>
          <w:sz w:val="28"/>
          <w:szCs w:val="28"/>
          <w:lang w:val="ru-RU" w:bidi="en-US"/>
        </w:rPr>
        <w:t>й</w:t>
      </w:r>
      <w:r w:rsidRPr="00A9525F">
        <w:rPr>
          <w:rFonts w:ascii="Times New Roman" w:eastAsia="Lucida Sans Unicode" w:hAnsi="Times New Roman" w:cs="Tahoma"/>
          <w:sz w:val="28"/>
          <w:szCs w:val="28"/>
          <w:lang w:val="ru-RU" w:bidi="en-US"/>
        </w:rPr>
        <w:t xml:space="preserve"> Г</w:t>
      </w:r>
      <w:r w:rsidR="009B47C1" w:rsidRPr="00A9525F">
        <w:rPr>
          <w:rFonts w:ascii="Times New Roman" w:eastAsia="Lucida Sans Unicode" w:hAnsi="Times New Roman" w:cs="Tahoma"/>
          <w:sz w:val="28"/>
          <w:szCs w:val="28"/>
          <w:lang w:val="ru-RU" w:bidi="en-US"/>
        </w:rPr>
        <w:t xml:space="preserve">лавы администрации Александровского муниципального района </w:t>
      </w:r>
      <w:r w:rsidRPr="00A9525F">
        <w:rPr>
          <w:rFonts w:ascii="Times New Roman" w:eastAsia="Lucida Sans Unicode" w:hAnsi="Times New Roman" w:cs="Tahoma"/>
          <w:sz w:val="28"/>
          <w:szCs w:val="28"/>
          <w:lang w:val="ru-RU" w:bidi="en-US"/>
        </w:rPr>
        <w:t>(</w:t>
      </w:r>
      <w:r w:rsidR="007D5E21" w:rsidRPr="00A9525F">
        <w:rPr>
          <w:rFonts w:ascii="Times New Roman" w:eastAsia="Lucida Sans Unicode" w:hAnsi="Times New Roman" w:cs="Tahoma"/>
          <w:sz w:val="28"/>
          <w:szCs w:val="28"/>
          <w:lang w:val="ru-RU" w:bidi="en-US"/>
        </w:rPr>
        <w:t xml:space="preserve">об Управлении образования администрации Александровского муниципального района; </w:t>
      </w:r>
      <w:r w:rsidR="00FC2D17" w:rsidRPr="00A9525F">
        <w:rPr>
          <w:rFonts w:ascii="Times New Roman" w:eastAsia="Lucida Sans Unicode" w:hAnsi="Times New Roman" w:cs="Tahoma"/>
          <w:sz w:val="28"/>
          <w:szCs w:val="28"/>
          <w:lang w:val="ru-RU" w:bidi="en-US"/>
        </w:rPr>
        <w:t xml:space="preserve">о </w:t>
      </w:r>
      <w:r w:rsidR="00FC2D17" w:rsidRPr="00A9525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порядке </w:t>
      </w:r>
      <w:r w:rsidR="00FC2D17" w:rsidRPr="00A9525F">
        <w:rPr>
          <w:rFonts w:ascii="Times New Roman" w:hAnsi="Times New Roman" w:cs="Times New Roman"/>
          <w:sz w:val="28"/>
          <w:szCs w:val="28"/>
          <w:lang w:val="ru-RU"/>
        </w:rPr>
        <w:t xml:space="preserve">утверждения и изменения  уставов муниципальных образовательных учреждений; о </w:t>
      </w:r>
      <w:r w:rsidR="00FC2D17" w:rsidRPr="00A9525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порядке  учета детей, подлежащих обязательному обучению в общеобразовательных учреждениях; </w:t>
      </w:r>
      <w:r w:rsidR="009B47C1" w:rsidRPr="00A9525F">
        <w:rPr>
          <w:rFonts w:ascii="Times New Roman" w:eastAsia="Lucida Sans Unicode" w:hAnsi="Times New Roman" w:cs="Tahoma"/>
          <w:sz w:val="28"/>
          <w:szCs w:val="28"/>
          <w:lang w:val="ru-RU" w:bidi="en-US"/>
        </w:rPr>
        <w:t>о порядке приёма</w:t>
      </w:r>
      <w:r w:rsidR="00FC2D17" w:rsidRPr="00A9525F">
        <w:rPr>
          <w:rFonts w:ascii="Times New Roman" w:eastAsia="Lucida Sans Unicode" w:hAnsi="Times New Roman" w:cs="Tahoma"/>
          <w:sz w:val="28"/>
          <w:szCs w:val="28"/>
          <w:lang w:val="ru-RU" w:bidi="en-US"/>
        </w:rPr>
        <w:t xml:space="preserve"> и </w:t>
      </w:r>
      <w:r w:rsidR="009B47C1" w:rsidRPr="00A9525F">
        <w:rPr>
          <w:rFonts w:ascii="Times New Roman" w:eastAsia="Lucida Sans Unicode" w:hAnsi="Times New Roman" w:cs="Tahoma"/>
          <w:sz w:val="28"/>
          <w:szCs w:val="28"/>
          <w:lang w:val="ru-RU" w:bidi="en-US"/>
        </w:rPr>
        <w:t>отчисления</w:t>
      </w:r>
      <w:r w:rsidR="00FC2D17" w:rsidRPr="00A9525F">
        <w:rPr>
          <w:rFonts w:ascii="Times New Roman" w:eastAsia="Lucida Sans Unicode" w:hAnsi="Times New Roman" w:cs="Tahoma"/>
          <w:sz w:val="28"/>
          <w:szCs w:val="28"/>
          <w:lang w:val="ru-RU" w:bidi="en-US"/>
        </w:rPr>
        <w:t xml:space="preserve"> детей в муниципальных дошкольных образовательных </w:t>
      </w:r>
      <w:r w:rsidR="00FC2D17" w:rsidRPr="00A9525F">
        <w:rPr>
          <w:rFonts w:ascii="Times New Roman" w:eastAsia="Lucida Sans Unicode" w:hAnsi="Times New Roman"/>
          <w:sz w:val="28"/>
          <w:szCs w:val="28"/>
          <w:lang w:val="ru-RU" w:bidi="en-US"/>
        </w:rPr>
        <w:t xml:space="preserve">учреждениях, </w:t>
      </w:r>
      <w:r w:rsidRPr="00A9525F">
        <w:rPr>
          <w:rFonts w:ascii="Times New Roman" w:hAnsi="Times New Roman" w:cs="Times New Roman"/>
          <w:sz w:val="28"/>
          <w:szCs w:val="28"/>
          <w:lang w:val="ru-RU"/>
        </w:rPr>
        <w:t>оплат</w:t>
      </w:r>
      <w:r w:rsidR="00FC2D17" w:rsidRPr="00A9525F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A9525F"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r w:rsidR="00FC2D17" w:rsidRPr="00A9525F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их </w:t>
      </w:r>
      <w:r w:rsidRPr="00A9525F">
        <w:rPr>
          <w:rFonts w:ascii="Times New Roman" w:hAnsi="Times New Roman" w:cs="Times New Roman"/>
          <w:sz w:val="28"/>
          <w:szCs w:val="28"/>
          <w:lang w:val="ru-RU"/>
        </w:rPr>
        <w:t>содержание</w:t>
      </w:r>
      <w:r w:rsidR="00FC2D17" w:rsidRPr="00A9525F">
        <w:rPr>
          <w:rFonts w:ascii="Times New Roman" w:hAnsi="Times New Roman" w:cs="Times New Roman"/>
          <w:sz w:val="28"/>
          <w:szCs w:val="28"/>
          <w:lang w:val="ru-RU"/>
        </w:rPr>
        <w:t xml:space="preserve">); </w:t>
      </w:r>
    </w:p>
    <w:p w:rsidR="00D21A2B" w:rsidRPr="00FC2D17" w:rsidRDefault="009B47C1" w:rsidP="00A9525F">
      <w:pPr>
        <w:pStyle w:val="a3"/>
        <w:shd w:val="clear" w:color="auto" w:fill="FFFFFF" w:themeFill="background1"/>
        <w:spacing w:after="0"/>
        <w:ind w:firstLine="709"/>
        <w:contextualSpacing/>
        <w:jc w:val="both"/>
        <w:rPr>
          <w:rFonts w:ascii="Times New Roman" w:eastAsia="Lucida Sans Unicode" w:hAnsi="Times New Roman" w:cs="Tahoma"/>
          <w:sz w:val="28"/>
          <w:szCs w:val="28"/>
          <w:lang w:val="ru-RU" w:bidi="en-US"/>
        </w:rPr>
      </w:pPr>
      <w:r w:rsidRPr="00A9525F">
        <w:rPr>
          <w:rFonts w:ascii="Times New Roman" w:eastAsia="Lucida Sans Unicode" w:hAnsi="Times New Roman" w:cs="Tahoma"/>
          <w:sz w:val="28"/>
          <w:szCs w:val="28"/>
          <w:lang w:val="ru-RU" w:bidi="en-US"/>
        </w:rPr>
        <w:t xml:space="preserve">- </w:t>
      </w:r>
      <w:r w:rsidR="00FC2D17" w:rsidRPr="00A9525F">
        <w:rPr>
          <w:rFonts w:ascii="Times New Roman" w:eastAsia="Lucida Sans Unicode" w:hAnsi="Times New Roman" w:cs="Tahoma"/>
          <w:sz w:val="28"/>
          <w:szCs w:val="28"/>
          <w:lang w:val="ru-RU" w:bidi="en-US"/>
        </w:rPr>
        <w:t>2 п</w:t>
      </w:r>
      <w:r w:rsidRPr="00A9525F">
        <w:rPr>
          <w:rFonts w:ascii="Times New Roman" w:eastAsia="Lucida Sans Unicode" w:hAnsi="Times New Roman" w:cs="Tahoma"/>
          <w:sz w:val="28"/>
          <w:szCs w:val="28"/>
          <w:lang w:val="ru-RU" w:bidi="en-US"/>
        </w:rPr>
        <w:t>риказ</w:t>
      </w:r>
      <w:r w:rsidR="00FC2D17" w:rsidRPr="00A9525F">
        <w:rPr>
          <w:rFonts w:ascii="Times New Roman" w:eastAsia="Lucida Sans Unicode" w:hAnsi="Times New Roman" w:cs="Tahoma"/>
          <w:sz w:val="28"/>
          <w:szCs w:val="28"/>
          <w:lang w:val="ru-RU" w:bidi="en-US"/>
        </w:rPr>
        <w:t>а</w:t>
      </w:r>
      <w:r w:rsidRPr="00A9525F">
        <w:rPr>
          <w:rFonts w:ascii="Times New Roman" w:eastAsia="Lucida Sans Unicode" w:hAnsi="Times New Roman" w:cs="Tahoma"/>
          <w:sz w:val="28"/>
          <w:szCs w:val="28"/>
          <w:lang w:val="ru-RU" w:bidi="en-US"/>
        </w:rPr>
        <w:t xml:space="preserve"> Управления  образования администрации Александровского муниципального района </w:t>
      </w:r>
      <w:r w:rsidR="007D5E21" w:rsidRPr="00A9525F">
        <w:rPr>
          <w:rFonts w:ascii="Times New Roman" w:eastAsia="Lucida Sans Unicode" w:hAnsi="Times New Roman" w:cs="Tahoma"/>
          <w:sz w:val="28"/>
          <w:szCs w:val="28"/>
          <w:lang w:val="ru-RU" w:bidi="en-US"/>
        </w:rPr>
        <w:t xml:space="preserve"> (</w:t>
      </w:r>
      <w:r w:rsidRPr="00A9525F">
        <w:rPr>
          <w:rFonts w:ascii="Times New Roman" w:eastAsia="Lucida Sans Unicode" w:hAnsi="Times New Roman" w:cs="Tahoma"/>
          <w:sz w:val="28"/>
          <w:szCs w:val="28"/>
          <w:lang w:val="ru-RU" w:bidi="en-US"/>
        </w:rPr>
        <w:t>об организации предоставления общедоступного и бесплатного начального общего, основного общего, среднего (полного) общего образования</w:t>
      </w:r>
      <w:r w:rsidR="007D5E21" w:rsidRPr="00A9525F">
        <w:rPr>
          <w:rFonts w:ascii="Times New Roman" w:eastAsia="Lucida Sans Unicode" w:hAnsi="Times New Roman" w:cs="Tahoma"/>
          <w:sz w:val="28"/>
          <w:szCs w:val="28"/>
          <w:lang w:val="ru-RU" w:bidi="en-US"/>
        </w:rPr>
        <w:t xml:space="preserve"> и об </w:t>
      </w:r>
      <w:r w:rsidRPr="00A9525F">
        <w:rPr>
          <w:rFonts w:ascii="Times New Roman" w:eastAsia="Lucida Sans Unicode" w:hAnsi="Times New Roman" w:cs="Tahoma"/>
          <w:sz w:val="28"/>
          <w:szCs w:val="28"/>
          <w:lang w:val="ru-RU" w:bidi="en-US"/>
        </w:rPr>
        <w:t xml:space="preserve"> организации предоставления дополнительного образования</w:t>
      </w:r>
      <w:r w:rsidR="007D5E21" w:rsidRPr="00A9525F">
        <w:rPr>
          <w:rFonts w:ascii="Times New Roman" w:eastAsia="Lucida Sans Unicode" w:hAnsi="Times New Roman" w:cs="Tahoma"/>
          <w:sz w:val="28"/>
          <w:szCs w:val="28"/>
          <w:lang w:val="ru-RU" w:bidi="en-US"/>
        </w:rPr>
        <w:t>).</w:t>
      </w:r>
      <w:r w:rsidR="007D5E21">
        <w:rPr>
          <w:rFonts w:ascii="Times New Roman" w:eastAsia="Lucida Sans Unicode" w:hAnsi="Times New Roman" w:cs="Tahoma"/>
          <w:sz w:val="28"/>
          <w:szCs w:val="28"/>
          <w:lang w:val="ru-RU" w:bidi="en-US"/>
        </w:rPr>
        <w:t xml:space="preserve"> </w:t>
      </w:r>
    </w:p>
    <w:p w:rsidR="00AE5ADC" w:rsidRPr="00AE5ADC" w:rsidRDefault="00AE5ADC" w:rsidP="00AE5ADC">
      <w:pPr>
        <w:pStyle w:val="a3"/>
        <w:spacing w:after="0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E5ADC">
        <w:rPr>
          <w:rFonts w:ascii="Times New Roman" w:hAnsi="Times New Roman" w:cs="Times New Roman"/>
          <w:b/>
          <w:sz w:val="28"/>
          <w:szCs w:val="28"/>
          <w:lang w:val="ru-RU"/>
        </w:rPr>
        <w:t>Итоги проверки Управления образования.</w:t>
      </w:r>
    </w:p>
    <w:p w:rsidR="00AE5ADC" w:rsidRPr="00AE5ADC" w:rsidRDefault="00AE5ADC" w:rsidP="00AE5ADC">
      <w:pPr>
        <w:pStyle w:val="a3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</w:t>
      </w:r>
      <w:r w:rsidRPr="00AE5ADC">
        <w:rPr>
          <w:rFonts w:ascii="Times New Roman" w:hAnsi="Times New Roman" w:cs="Times New Roman"/>
          <w:sz w:val="28"/>
          <w:szCs w:val="28"/>
          <w:lang w:val="ru-RU"/>
        </w:rPr>
        <w:t>Управление осуществляет свою деятельность на основании Положения об    управлении     образования    администрации     Александровского муниципального района, утвержденного Постановлением главы администрации   Александровского муниципального района   от 07.04.2006г.  № 16 (с изменениями и дополнениями, утвержденными Постановлением главы администрации   Александровского муниципального района   от 03.03.2011 №93).</w:t>
      </w:r>
    </w:p>
    <w:p w:rsidR="00AE5ADC" w:rsidRPr="00AE5ADC" w:rsidRDefault="00AE5ADC" w:rsidP="00A9525F">
      <w:pPr>
        <w:pStyle w:val="a3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5ADC">
        <w:rPr>
          <w:rFonts w:ascii="Times New Roman" w:hAnsi="Times New Roman" w:cs="Times New Roman"/>
          <w:sz w:val="28"/>
          <w:szCs w:val="28"/>
          <w:lang w:val="ru-RU"/>
        </w:rPr>
        <w:t>Деятельность Управления  планируется. Представлены все планы за проверяемый период. В планах отражается методическая, воспитательная, аттестационная работа, работа по организации отдыха детей.</w:t>
      </w:r>
    </w:p>
    <w:p w:rsidR="00D21A2B" w:rsidRDefault="00D21A2B" w:rsidP="00D12C06">
      <w:pPr>
        <w:shd w:val="clear" w:color="auto" w:fill="FFFFFF"/>
        <w:spacing w:after="0" w:line="240" w:lineRule="auto"/>
        <w:ind w:left="34" w:right="5" w:firstLine="70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2C06">
        <w:rPr>
          <w:rFonts w:ascii="Times New Roman" w:hAnsi="Times New Roman" w:cs="Times New Roman"/>
          <w:sz w:val="28"/>
          <w:szCs w:val="28"/>
        </w:rPr>
        <w:t xml:space="preserve">В Управлении проводится работа по реализации требований Федерального закона от 24.06.1999 № 120-ФЗ Об основах системы профилактики безнадзорности и правонарушений несовершеннолетних. Мероприятия осуществляются в соответствии с планом работы Управления и в рамках краевых проектов «Ранняя профилактика социально опасного положения и социального сиротства», «Профилактика правонарушений среди несовершеннолетних». </w:t>
      </w:r>
      <w:r w:rsidRPr="00D12C06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В Управлении ведётся ежеквартальный учет несовершеннолетних, </w:t>
      </w:r>
      <w:r w:rsidRPr="00D12C06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не посещающих или систематически пропускающих занятия по </w:t>
      </w:r>
      <w:r w:rsidRPr="00D12C06">
        <w:rPr>
          <w:rFonts w:ascii="Times New Roman" w:hAnsi="Times New Roman" w:cs="Times New Roman"/>
          <w:color w:val="000000"/>
          <w:sz w:val="28"/>
          <w:szCs w:val="28"/>
        </w:rPr>
        <w:t xml:space="preserve">неуважительным причинам. </w:t>
      </w:r>
    </w:p>
    <w:p w:rsidR="00AE5ADC" w:rsidRDefault="00AE5ADC" w:rsidP="00AE5ADC">
      <w:pPr>
        <w:shd w:val="clear" w:color="auto" w:fill="FFFFFF"/>
        <w:spacing w:after="0" w:line="240" w:lineRule="auto"/>
        <w:ind w:left="34" w:right="5" w:firstLine="70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5ADC">
        <w:rPr>
          <w:rFonts w:ascii="Times New Roman" w:hAnsi="Times New Roman" w:cs="Times New Roman"/>
          <w:color w:val="000000"/>
          <w:sz w:val="28"/>
          <w:szCs w:val="28"/>
        </w:rPr>
        <w:t xml:space="preserve">Работа с обращениями граждан в Управлении ведётся в соответствии с Федеральным законом от 02.05.2006 №59ФЗ О порядке рассмотрения обращений граждан Российской Федерации.  </w:t>
      </w:r>
    </w:p>
    <w:p w:rsidR="00AE5ADC" w:rsidRPr="00AE5ADC" w:rsidRDefault="00AE5ADC" w:rsidP="00AE5ADC">
      <w:pPr>
        <w:shd w:val="clear" w:color="auto" w:fill="FFFFFF"/>
        <w:spacing w:after="0" w:line="240" w:lineRule="auto"/>
        <w:ind w:left="34" w:right="5" w:firstLine="70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5ADC">
        <w:rPr>
          <w:rFonts w:ascii="Times New Roman" w:hAnsi="Times New Roman" w:cs="Times New Roman"/>
          <w:color w:val="000000"/>
          <w:sz w:val="28"/>
          <w:szCs w:val="28"/>
        </w:rPr>
        <w:t>Номенклатура   дел     соответств</w:t>
      </w:r>
      <w:r w:rsidR="00BC4520">
        <w:rPr>
          <w:rFonts w:ascii="Times New Roman" w:hAnsi="Times New Roman" w:cs="Times New Roman"/>
          <w:color w:val="000000"/>
          <w:sz w:val="28"/>
          <w:szCs w:val="28"/>
        </w:rPr>
        <w:t>ует</w:t>
      </w:r>
      <w:r w:rsidRPr="00AE5ADC">
        <w:rPr>
          <w:rFonts w:ascii="Times New Roman" w:hAnsi="Times New Roman" w:cs="Times New Roman"/>
          <w:color w:val="000000"/>
          <w:sz w:val="28"/>
          <w:szCs w:val="28"/>
        </w:rPr>
        <w:t xml:space="preserve">  требованиям  приказа  Главархива РСФСР от 5 июля 1988 г. N 58.</w:t>
      </w:r>
    </w:p>
    <w:p w:rsidR="009A5623" w:rsidRPr="00AE5ADC" w:rsidRDefault="00974A53" w:rsidP="008A7D5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  <w:r w:rsidRPr="00CF0C82">
        <w:rPr>
          <w:rFonts w:ascii="Times New Roman" w:hAnsi="Times New Roman"/>
          <w:sz w:val="28"/>
          <w:szCs w:val="28"/>
        </w:rPr>
        <w:t xml:space="preserve">Организация и проведение государственной (итоговой) аттестации выпускников общеобразовательных учреждений в основном  соответствует  нормативным требованиям. </w:t>
      </w:r>
    </w:p>
    <w:p w:rsidR="00D21A2B" w:rsidRPr="00D12C06" w:rsidRDefault="00BC4520" w:rsidP="00D12C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21A2B" w:rsidRPr="00D12C06">
        <w:rPr>
          <w:rFonts w:ascii="Times New Roman" w:hAnsi="Times New Roman" w:cs="Times New Roman"/>
          <w:sz w:val="28"/>
          <w:szCs w:val="28"/>
        </w:rPr>
        <w:t xml:space="preserve"> соответствии с требованиями нормативных </w:t>
      </w:r>
      <w:r w:rsidR="008A7D56">
        <w:rPr>
          <w:rFonts w:ascii="Times New Roman" w:hAnsi="Times New Roman" w:cs="Times New Roman"/>
          <w:sz w:val="28"/>
          <w:szCs w:val="28"/>
        </w:rPr>
        <w:t>ак</w:t>
      </w:r>
      <w:r w:rsidR="00D21A2B" w:rsidRPr="00D12C06">
        <w:rPr>
          <w:rFonts w:ascii="Times New Roman" w:hAnsi="Times New Roman" w:cs="Times New Roman"/>
          <w:sz w:val="28"/>
          <w:szCs w:val="28"/>
        </w:rPr>
        <w:t xml:space="preserve">тов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BC4520">
        <w:rPr>
          <w:rFonts w:ascii="Times New Roman" w:hAnsi="Times New Roman" w:cs="Times New Roman"/>
          <w:sz w:val="28"/>
          <w:szCs w:val="28"/>
        </w:rPr>
        <w:t xml:space="preserve"> Управлении </w:t>
      </w:r>
      <w:r w:rsidR="00D21A2B" w:rsidRPr="00D12C06">
        <w:rPr>
          <w:rFonts w:ascii="Times New Roman" w:hAnsi="Times New Roman" w:cs="Times New Roman"/>
          <w:sz w:val="28"/>
          <w:szCs w:val="28"/>
        </w:rPr>
        <w:t>заведены книги учета и выдачи бланков документов государственного образца</w:t>
      </w:r>
      <w:r w:rsidR="008A7D56">
        <w:rPr>
          <w:rFonts w:ascii="Times New Roman" w:hAnsi="Times New Roman" w:cs="Times New Roman"/>
          <w:sz w:val="28"/>
          <w:szCs w:val="28"/>
        </w:rPr>
        <w:t xml:space="preserve">. </w:t>
      </w:r>
      <w:r w:rsidR="00D21A2B" w:rsidRPr="00D12C06">
        <w:rPr>
          <w:rFonts w:ascii="Times New Roman" w:hAnsi="Times New Roman" w:cs="Times New Roman"/>
          <w:sz w:val="28"/>
          <w:szCs w:val="28"/>
        </w:rPr>
        <w:t xml:space="preserve">Условия хранения бланков аттестатов об основном общем и среднем (полном) общем образовании, свидетельств об окончании специальной (коррекционной) общеобразовательной школы </w:t>
      </w:r>
      <w:r w:rsidR="00D21A2B" w:rsidRPr="00D12C06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D21A2B" w:rsidRPr="00D12C06">
        <w:rPr>
          <w:rFonts w:ascii="Times New Roman" w:hAnsi="Times New Roman" w:cs="Times New Roman"/>
          <w:sz w:val="28"/>
          <w:szCs w:val="28"/>
        </w:rPr>
        <w:t xml:space="preserve"> вида удовлетворительные.</w:t>
      </w:r>
    </w:p>
    <w:p w:rsidR="00AE5ADC" w:rsidRPr="00D12C06" w:rsidRDefault="00D21A2B" w:rsidP="00D12C06">
      <w:pPr>
        <w:shd w:val="clear" w:color="auto" w:fill="FFFFFF"/>
        <w:spacing w:after="0" w:line="322" w:lineRule="exact"/>
        <w:ind w:right="53"/>
        <w:jc w:val="both"/>
        <w:rPr>
          <w:rFonts w:ascii="Times New Roman" w:hAnsi="Times New Roman" w:cs="Times New Roman"/>
          <w:sz w:val="28"/>
          <w:szCs w:val="28"/>
        </w:rPr>
      </w:pPr>
      <w:r w:rsidRPr="00D12C06">
        <w:rPr>
          <w:rFonts w:ascii="Times New Roman" w:hAnsi="Times New Roman" w:cs="Times New Roman"/>
          <w:color w:val="000000"/>
          <w:spacing w:val="17"/>
          <w:sz w:val="28"/>
          <w:szCs w:val="28"/>
        </w:rPr>
        <w:t xml:space="preserve">        Должностные инструкции специалистов Управления </w:t>
      </w:r>
      <w:r w:rsidRPr="00D12C06">
        <w:rPr>
          <w:rFonts w:ascii="Times New Roman" w:hAnsi="Times New Roman" w:cs="Times New Roman"/>
          <w:color w:val="000000"/>
          <w:sz w:val="28"/>
          <w:szCs w:val="28"/>
        </w:rPr>
        <w:t xml:space="preserve">разработаны в соответствии с нормами делопроизводства и отвечают </w:t>
      </w:r>
      <w:r w:rsidRPr="00D12C06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требованиям Государственного стандарта РФ (ГОСТ Р 6.30 - 2003). Все </w:t>
      </w:r>
      <w:r w:rsidRPr="00D12C0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сотрудники Управления и руководители образовательных учреждений с должностными инструкциями ознакомлены. </w:t>
      </w:r>
      <w:r w:rsidRPr="00D12C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1A2B" w:rsidRPr="00A32BE3" w:rsidRDefault="00D21A2B" w:rsidP="00D12C06">
      <w:pPr>
        <w:pStyle w:val="a3"/>
        <w:spacing w:after="0"/>
        <w:contextualSpacing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A32BE3">
        <w:rPr>
          <w:rFonts w:ascii="Times New Roman" w:hAnsi="Times New Roman" w:cs="Times New Roman"/>
          <w:i/>
          <w:sz w:val="28"/>
          <w:szCs w:val="28"/>
          <w:lang w:val="ru-RU"/>
        </w:rPr>
        <w:t>Выявлены нарушения требований законодательства в сфере образования:</w:t>
      </w:r>
    </w:p>
    <w:p w:rsidR="000E4A48" w:rsidRDefault="000E4A48" w:rsidP="00A9525F">
      <w:pPr>
        <w:pStyle w:val="a3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E4A48">
        <w:rPr>
          <w:rFonts w:ascii="Times New Roman" w:hAnsi="Times New Roman" w:cs="Times New Roman"/>
          <w:sz w:val="28"/>
          <w:szCs w:val="28"/>
          <w:lang w:val="ru-RU"/>
        </w:rPr>
        <w:t>- при анализе Положения об    управлении     образования    администрации     Александровского муниципального района установлено отсутствие в нём ряда полномочий, исполнение которых предписано органу управления образованием ст. 14 Федерального закона от 24.06.1999 № 120-ФЗ «Об основах системы профилактики безнадзорности и правонарушений несовершеннолетних»,  несоответствие приказу Министерства образования и науки РФ от 24 марта 2010 г. № 209 О порядке аттестации педагогических работников государственных и муниципальных образовательных учреждений в части предоставления Управлению права аттестации педагогических работников,  нарушение ст.50 Закона об образовании в части  предоставления права принятия решения об обучении детей в специальных (коррекционных) образовательных учреждениях и классах компенсирующего обучения  психолого-медико-педагогической комиссии;</w:t>
      </w:r>
    </w:p>
    <w:p w:rsidR="000E4A48" w:rsidRDefault="000E4A48" w:rsidP="00A9525F">
      <w:pPr>
        <w:pStyle w:val="a3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E4A48">
        <w:rPr>
          <w:rFonts w:ascii="Times New Roman" w:hAnsi="Times New Roman" w:cs="Times New Roman"/>
          <w:sz w:val="28"/>
          <w:szCs w:val="28"/>
          <w:lang w:val="ru-RU"/>
        </w:rPr>
        <w:t>- установленный в соответствии со  ст. 31 Закона об образовании  Порядок  учета детей, подлежащих обязательному обучению в образовательных учреждениях, реализующих образовательные программы начального общего, основного общего, среднего (полного) общего образования, утверждённый Постановлением главы администрации   Александровского муниципального района   от 16.10.2002 №1003, устарел и не соответствует требованиям современного законодательства;</w:t>
      </w:r>
    </w:p>
    <w:p w:rsidR="000E4A48" w:rsidRDefault="000E4A48" w:rsidP="00A9525F">
      <w:pPr>
        <w:pStyle w:val="a3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E4A48">
        <w:rPr>
          <w:rFonts w:ascii="Times New Roman" w:hAnsi="Times New Roman" w:cs="Times New Roman"/>
          <w:sz w:val="28"/>
          <w:szCs w:val="28"/>
          <w:lang w:val="ru-RU"/>
        </w:rPr>
        <w:t>- в  Порядке принятия решения о создании, реорганизации и  ликвидации муниципальных унитарных предприятий и учреждений в Александровском муниципальном районе отсутствует положение, устанавливающее уполномоченный орган  на проведение предварительной экспертной оценки и порядок ее проведения при реорганизации и ликвидации муниципальных образовательных учреждений, что не соответствует статье 13 Федерального закона от 24.07.1998 № 124-ФЗ Об основных гарантиях прав ребенка в Российской Федерации;</w:t>
      </w:r>
    </w:p>
    <w:p w:rsidR="00A32BE3" w:rsidRDefault="00A32BE3" w:rsidP="00A9525F">
      <w:pPr>
        <w:pStyle w:val="a3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2BE3">
        <w:rPr>
          <w:rFonts w:ascii="Times New Roman" w:hAnsi="Times New Roman" w:cs="Times New Roman"/>
          <w:sz w:val="28"/>
          <w:szCs w:val="28"/>
          <w:lang w:val="ru-RU"/>
        </w:rPr>
        <w:t>- в нарушение ст. 50 Закона об образовании в Управлении отсутствует нормативный правовой акт,  определяющий порядок направления детей с ограниченными возможностями здоровья  в специальные (коррекционные) образовательные учреждения для обучающихся, воспитанников с отклонениями в развитии;</w:t>
      </w:r>
    </w:p>
    <w:p w:rsidR="00A32BE3" w:rsidRDefault="00A32BE3" w:rsidP="00A9525F">
      <w:pPr>
        <w:pStyle w:val="a3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2BE3">
        <w:rPr>
          <w:rFonts w:ascii="Times New Roman" w:hAnsi="Times New Roman" w:cs="Times New Roman"/>
          <w:sz w:val="28"/>
          <w:szCs w:val="28"/>
          <w:lang w:val="ru-RU"/>
        </w:rPr>
        <w:t>- в Управлении отсутствует локальный акт, регламентирующий деятельность муниципальной конфликтной комиссии по рассмотрению апелляций выпускников по процедуре и результатам государственной (итоговой) аттестации;</w:t>
      </w:r>
    </w:p>
    <w:p w:rsidR="00A9525F" w:rsidRDefault="00D21A2B" w:rsidP="000E4A48">
      <w:pPr>
        <w:shd w:val="clear" w:color="auto" w:fill="FFFFFF"/>
        <w:spacing w:after="0" w:line="240" w:lineRule="auto"/>
        <w:ind w:right="34"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D12C06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- в Управлении  недостаточно внимания уделяется разработке и </w:t>
      </w:r>
      <w:r w:rsidRPr="00D12C06">
        <w:rPr>
          <w:rFonts w:ascii="Times New Roman" w:hAnsi="Times New Roman" w:cs="Times New Roman"/>
          <w:color w:val="000000"/>
          <w:sz w:val="28"/>
          <w:szCs w:val="28"/>
        </w:rPr>
        <w:t xml:space="preserve">внедрению в практику работы образовательных учреждений методик, направленных на формирование законопослушного поведения </w:t>
      </w:r>
      <w:r w:rsidRPr="00D12C06">
        <w:rPr>
          <w:rFonts w:ascii="Times New Roman" w:hAnsi="Times New Roman" w:cs="Times New Roman"/>
          <w:color w:val="000000"/>
          <w:spacing w:val="-1"/>
          <w:sz w:val="28"/>
          <w:szCs w:val="28"/>
        </w:rPr>
        <w:t>несовершеннолетних, что требует ст.14</w:t>
      </w:r>
      <w:r w:rsidRPr="00D12C06">
        <w:rPr>
          <w:rFonts w:ascii="Times New Roman" w:hAnsi="Times New Roman" w:cs="Times New Roman"/>
          <w:sz w:val="28"/>
          <w:szCs w:val="28"/>
        </w:rPr>
        <w:t xml:space="preserve"> </w:t>
      </w:r>
      <w:r w:rsidRPr="00D12C06">
        <w:rPr>
          <w:rFonts w:ascii="Times New Roman" w:hAnsi="Times New Roman" w:cs="Times New Roman"/>
          <w:color w:val="000000"/>
          <w:spacing w:val="-1"/>
          <w:sz w:val="28"/>
          <w:szCs w:val="28"/>
        </w:rPr>
        <w:t>Федерального закона от 24.06.1999 № 120-ФЗ Об основах системы профилактики безнадзорности и правонарушений несовершеннолетних</w:t>
      </w:r>
      <w:r w:rsidR="00A32BE3"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  <w:r w:rsidRPr="00D12C0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</w:p>
    <w:p w:rsidR="00552427" w:rsidRDefault="00DF4BA7" w:rsidP="009A5623">
      <w:pPr>
        <w:spacing w:after="0" w:line="240" w:lineRule="auto"/>
        <w:jc w:val="both"/>
        <w:rPr>
          <w:rFonts w:ascii="Times New Roman" w:eastAsia="Lucida Sans Unicode" w:hAnsi="Times New Roman" w:cs="Times New Roman"/>
          <w:b/>
          <w:sz w:val="28"/>
          <w:szCs w:val="28"/>
          <w:lang w:bidi="en-US"/>
        </w:rPr>
      </w:pPr>
      <w:r w:rsidRPr="00D12C06">
        <w:rPr>
          <w:rFonts w:ascii="Times New Roman" w:eastAsia="Lucida Sans Unicode" w:hAnsi="Times New Roman" w:cs="Times New Roman"/>
          <w:b/>
          <w:sz w:val="28"/>
          <w:szCs w:val="28"/>
          <w:lang w:bidi="en-US"/>
        </w:rPr>
        <w:t>Итоги проверки образовательных учреждений.</w:t>
      </w:r>
    </w:p>
    <w:p w:rsidR="001473D7" w:rsidRDefault="00B82EE3" w:rsidP="00B82EE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82EE3">
        <w:rPr>
          <w:rFonts w:ascii="Times New Roman" w:hAnsi="Times New Roman" w:cs="Times New Roman"/>
          <w:sz w:val="28"/>
          <w:szCs w:val="28"/>
        </w:rPr>
        <w:t>В</w:t>
      </w:r>
      <w:r w:rsidR="001473D7">
        <w:rPr>
          <w:rFonts w:ascii="Times New Roman" w:hAnsi="Times New Roman" w:cs="Times New Roman"/>
          <w:sz w:val="28"/>
          <w:szCs w:val="28"/>
        </w:rPr>
        <w:t>о всех</w:t>
      </w:r>
      <w:r w:rsidRPr="00B82EE3">
        <w:rPr>
          <w:rFonts w:ascii="Times New Roman" w:hAnsi="Times New Roman" w:cs="Times New Roman"/>
          <w:sz w:val="28"/>
          <w:szCs w:val="28"/>
        </w:rPr>
        <w:t xml:space="preserve"> провер</w:t>
      </w:r>
      <w:r w:rsidR="001473D7">
        <w:rPr>
          <w:rFonts w:ascii="Times New Roman" w:hAnsi="Times New Roman" w:cs="Times New Roman"/>
          <w:sz w:val="28"/>
          <w:szCs w:val="28"/>
        </w:rPr>
        <w:t>енных</w:t>
      </w:r>
      <w:r w:rsidRPr="00B82EE3">
        <w:rPr>
          <w:rFonts w:ascii="Times New Roman" w:hAnsi="Times New Roman" w:cs="Times New Roman"/>
          <w:sz w:val="28"/>
          <w:szCs w:val="28"/>
        </w:rPr>
        <w:t xml:space="preserve"> образовательных учреждени</w:t>
      </w:r>
      <w:r w:rsidR="001473D7">
        <w:rPr>
          <w:rFonts w:ascii="Times New Roman" w:hAnsi="Times New Roman" w:cs="Times New Roman"/>
          <w:sz w:val="28"/>
          <w:szCs w:val="28"/>
        </w:rPr>
        <w:t>ях в наличии имеются уставы и локальные акты</w:t>
      </w:r>
      <w:r w:rsidR="00EB6A30">
        <w:rPr>
          <w:rFonts w:ascii="Times New Roman" w:hAnsi="Times New Roman" w:cs="Times New Roman"/>
          <w:sz w:val="28"/>
          <w:szCs w:val="28"/>
        </w:rPr>
        <w:t xml:space="preserve">. </w:t>
      </w:r>
      <w:r w:rsidR="001473D7">
        <w:rPr>
          <w:rFonts w:ascii="Times New Roman" w:hAnsi="Times New Roman" w:cs="Times New Roman"/>
          <w:sz w:val="28"/>
          <w:szCs w:val="28"/>
        </w:rPr>
        <w:t xml:space="preserve"> </w:t>
      </w:r>
      <w:r w:rsidR="002A5A4E">
        <w:rPr>
          <w:rFonts w:ascii="Times New Roman" w:hAnsi="Times New Roman" w:cs="Times New Roman"/>
          <w:sz w:val="28"/>
          <w:szCs w:val="28"/>
        </w:rPr>
        <w:t>Порядок</w:t>
      </w:r>
      <w:r w:rsidR="00E30E06">
        <w:rPr>
          <w:rFonts w:ascii="Times New Roman" w:hAnsi="Times New Roman" w:cs="Times New Roman"/>
          <w:sz w:val="28"/>
          <w:szCs w:val="28"/>
        </w:rPr>
        <w:t xml:space="preserve"> приёма,</w:t>
      </w:r>
      <w:r w:rsidR="002A5A4E">
        <w:rPr>
          <w:rFonts w:ascii="Times New Roman" w:hAnsi="Times New Roman" w:cs="Times New Roman"/>
          <w:sz w:val="28"/>
          <w:szCs w:val="28"/>
        </w:rPr>
        <w:t xml:space="preserve"> </w:t>
      </w:r>
      <w:r w:rsidR="002A5A4E">
        <w:rPr>
          <w:rFonts w:ascii="Times New Roman" w:hAnsi="Times New Roman"/>
          <w:sz w:val="28"/>
          <w:szCs w:val="28"/>
        </w:rPr>
        <w:t xml:space="preserve">выбытия (перевода, отчисления)  </w:t>
      </w:r>
      <w:r w:rsidR="00E30E06">
        <w:rPr>
          <w:rFonts w:ascii="Times New Roman" w:hAnsi="Times New Roman"/>
          <w:sz w:val="28"/>
          <w:szCs w:val="28"/>
        </w:rPr>
        <w:t xml:space="preserve"> граждан</w:t>
      </w:r>
      <w:r w:rsidR="002A5A4E">
        <w:rPr>
          <w:rFonts w:ascii="Times New Roman" w:hAnsi="Times New Roman"/>
          <w:sz w:val="28"/>
          <w:szCs w:val="28"/>
        </w:rPr>
        <w:t xml:space="preserve"> из учреждений</w:t>
      </w:r>
      <w:r w:rsidR="00E30E06">
        <w:rPr>
          <w:rFonts w:ascii="Times New Roman" w:hAnsi="Times New Roman"/>
          <w:sz w:val="28"/>
          <w:szCs w:val="28"/>
        </w:rPr>
        <w:t xml:space="preserve"> соответствует </w:t>
      </w:r>
      <w:r w:rsidR="00E30E06" w:rsidRPr="00E30E06">
        <w:rPr>
          <w:rFonts w:ascii="Times New Roman" w:hAnsi="Times New Roman"/>
          <w:sz w:val="28"/>
          <w:szCs w:val="28"/>
        </w:rPr>
        <w:t>требованиям законодательства</w:t>
      </w:r>
      <w:r w:rsidR="00EB6A30">
        <w:rPr>
          <w:rFonts w:ascii="Times New Roman" w:hAnsi="Times New Roman"/>
          <w:sz w:val="28"/>
          <w:szCs w:val="28"/>
        </w:rPr>
        <w:t>.</w:t>
      </w:r>
      <w:r w:rsidR="00E30E06">
        <w:rPr>
          <w:rFonts w:ascii="Times New Roman" w:hAnsi="Times New Roman"/>
          <w:sz w:val="28"/>
          <w:szCs w:val="28"/>
        </w:rPr>
        <w:t xml:space="preserve"> </w:t>
      </w:r>
      <w:r w:rsidR="00E30E06">
        <w:rPr>
          <w:rFonts w:ascii="Times New Roman" w:hAnsi="Times New Roman" w:cs="Times New Roman"/>
          <w:sz w:val="28"/>
          <w:szCs w:val="28"/>
        </w:rPr>
        <w:t xml:space="preserve">При поступлении </w:t>
      </w:r>
      <w:r w:rsidR="00E30E06">
        <w:rPr>
          <w:rFonts w:ascii="Times New Roman" w:hAnsi="Times New Roman"/>
          <w:sz w:val="28"/>
          <w:szCs w:val="28"/>
        </w:rPr>
        <w:t xml:space="preserve"> </w:t>
      </w:r>
      <w:r w:rsidR="006B46C4">
        <w:rPr>
          <w:rFonts w:ascii="Times New Roman" w:hAnsi="Times New Roman"/>
          <w:sz w:val="28"/>
          <w:szCs w:val="28"/>
        </w:rPr>
        <w:t xml:space="preserve">в учреждения </w:t>
      </w:r>
      <w:r w:rsidR="00E30E06">
        <w:rPr>
          <w:rFonts w:ascii="Times New Roman" w:hAnsi="Times New Roman"/>
          <w:sz w:val="28"/>
          <w:szCs w:val="28"/>
        </w:rPr>
        <w:t>дети  и их родители знакомятся с уставом, лицензией на право ведения образовательной деятельности, свидетельством о государственной аккредитации и другими документами, регламентирующими организацию образовательного процесса</w:t>
      </w:r>
      <w:r w:rsidR="006B46C4">
        <w:rPr>
          <w:rFonts w:ascii="Times New Roman" w:hAnsi="Times New Roman"/>
          <w:sz w:val="28"/>
          <w:szCs w:val="28"/>
        </w:rPr>
        <w:t>.</w:t>
      </w:r>
    </w:p>
    <w:p w:rsidR="00EB6A30" w:rsidRDefault="00EB6A30" w:rsidP="00B82EE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то же время</w:t>
      </w:r>
      <w:r w:rsidR="008B1683">
        <w:rPr>
          <w:rFonts w:ascii="Times New Roman" w:hAnsi="Times New Roman"/>
          <w:sz w:val="28"/>
          <w:szCs w:val="28"/>
        </w:rPr>
        <w:t xml:space="preserve"> установлено несвоевременное обновление уставов и локальных актов учреждений, наличие в них устаревших и противоречащих законодательству положений.</w:t>
      </w:r>
    </w:p>
    <w:p w:rsidR="00EB6A30" w:rsidRDefault="00EB6A30" w:rsidP="0033083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Выявлены грубые нарушения законодательства</w:t>
      </w:r>
      <w:r w:rsidRPr="00EB6A30">
        <w:t xml:space="preserve"> </w:t>
      </w:r>
      <w:r w:rsidRPr="00EB6A30">
        <w:rPr>
          <w:rFonts w:ascii="Times New Roman" w:hAnsi="Times New Roman" w:cs="Times New Roman"/>
          <w:sz w:val="28"/>
          <w:szCs w:val="28"/>
        </w:rPr>
        <w:t>в вопросах переоформления лицензии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EB6A30">
        <w:rPr>
          <w:rFonts w:ascii="Times New Roman" w:hAnsi="Times New Roman" w:cs="Times New Roman"/>
          <w:sz w:val="28"/>
          <w:szCs w:val="28"/>
        </w:rPr>
        <w:t>в 7 образовательных учреждениях</w:t>
      </w:r>
      <w:r>
        <w:rPr>
          <w:rFonts w:ascii="Times New Roman" w:hAnsi="Times New Roman" w:cs="Times New Roman"/>
          <w:sz w:val="28"/>
          <w:szCs w:val="28"/>
        </w:rPr>
        <w:t xml:space="preserve"> велась образовательная деятельность</w:t>
      </w:r>
      <w:r w:rsidRPr="00EB6A30">
        <w:t xml:space="preserve"> </w:t>
      </w:r>
      <w:r w:rsidRPr="00EB6A30">
        <w:rPr>
          <w:rFonts w:ascii="Times New Roman" w:hAnsi="Times New Roman" w:cs="Times New Roman"/>
          <w:sz w:val="28"/>
          <w:szCs w:val="28"/>
        </w:rPr>
        <w:t>по адресам, не указанным в лицензии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EB6A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083B" w:rsidRPr="0033083B" w:rsidRDefault="00EB6A30" w:rsidP="0033083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проверки</w:t>
      </w:r>
      <w:r w:rsidR="0033083B" w:rsidRPr="0033083B">
        <w:rPr>
          <w:rFonts w:ascii="Times New Roman" w:hAnsi="Times New Roman" w:cs="Times New Roman"/>
          <w:sz w:val="28"/>
          <w:szCs w:val="28"/>
        </w:rPr>
        <w:t xml:space="preserve">  Управлением образования приняты меры по устранению выявленных нарушений: на период до переоформления лицензий временно приостановлена образовательная деятельность учреждений по адресам, не указанным в лицензиях,  переведены на заочную форму обучения учащиеся Вечерней (сменной) общеобразовательной школы (приказы Управления образования от 17.03.2011 № 154, № 155).  </w:t>
      </w:r>
    </w:p>
    <w:p w:rsidR="0033083B" w:rsidRPr="0033083B" w:rsidRDefault="0033083B" w:rsidP="0033083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83B">
        <w:rPr>
          <w:rFonts w:ascii="Times New Roman" w:hAnsi="Times New Roman" w:cs="Times New Roman"/>
          <w:sz w:val="28"/>
          <w:szCs w:val="28"/>
        </w:rPr>
        <w:t xml:space="preserve">Руководители учреждений не ставят перед собой цель по наиболее полному удовлетворению образовательных потребностей населения и привлечению в учреждение дополнительных источников финансирования.  Локальные акты не в полной мере отражают  информацию  для родителей о возможности и порядке получения платных дополнительных образовательных услуг. Дополнительные образовательные программы  реализуются не за счет родителей, а за счет  местного и краевого бюджетов. </w:t>
      </w:r>
    </w:p>
    <w:p w:rsidR="00B82EE3" w:rsidRDefault="0033083B" w:rsidP="00B82EE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83B">
        <w:rPr>
          <w:rFonts w:ascii="Times New Roman" w:hAnsi="Times New Roman" w:cs="Times New Roman"/>
          <w:sz w:val="28"/>
          <w:szCs w:val="28"/>
        </w:rPr>
        <w:t>Наличие фактов взимания  денежных взносов с родителей на нужды учреждения, в том числе на приобретение учебников без учета добровольного их решения и финансовой возможности  семей   говорит о нарушении прав детей на общедоступное и бесплатное образование</w:t>
      </w:r>
      <w:r w:rsidR="00627504">
        <w:rPr>
          <w:rFonts w:ascii="Times New Roman" w:hAnsi="Times New Roman" w:cs="Times New Roman"/>
          <w:sz w:val="28"/>
          <w:szCs w:val="28"/>
        </w:rPr>
        <w:t xml:space="preserve"> </w:t>
      </w:r>
      <w:r w:rsidR="00627504" w:rsidRPr="00627504">
        <w:rPr>
          <w:rFonts w:ascii="Times New Roman" w:hAnsi="Times New Roman" w:cs="Times New Roman"/>
          <w:sz w:val="28"/>
          <w:szCs w:val="28"/>
        </w:rPr>
        <w:t>(в 3-х учреждениях)</w:t>
      </w:r>
      <w:r w:rsidRPr="0033083B">
        <w:rPr>
          <w:rFonts w:ascii="Times New Roman" w:hAnsi="Times New Roman" w:cs="Times New Roman"/>
          <w:sz w:val="28"/>
          <w:szCs w:val="28"/>
        </w:rPr>
        <w:t>.</w:t>
      </w:r>
      <w:r w:rsidRPr="0033083B">
        <w:rPr>
          <w:rFonts w:ascii="Times New Roman" w:hAnsi="Times New Roman" w:cs="Times New Roman"/>
          <w:sz w:val="28"/>
          <w:szCs w:val="28"/>
        </w:rPr>
        <w:c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82EE3" w:rsidRPr="00B82EE3">
        <w:rPr>
          <w:rFonts w:ascii="Times New Roman" w:hAnsi="Times New Roman" w:cs="Times New Roman"/>
          <w:sz w:val="28"/>
          <w:szCs w:val="28"/>
        </w:rPr>
        <w:t xml:space="preserve">Не в полной мере выполняются образовательными учреждениями требования закона об обеспечении открытости и доступности информации,  подлежащей размещению на официальном сайте  учреждения  в сети Интернет. Типичным нарушением, характерным для всех проверенных учреждений, является отсутствие на сайте сведений о поступлении и расходовании финансовых и материальных средств по итогам финансового года, копий плана финансово-хозяйственной деятельности или бюджетной сметы учреждения, отчета о результатах самообследования.  </w:t>
      </w:r>
    </w:p>
    <w:p w:rsidR="0033083B" w:rsidRPr="0033083B" w:rsidRDefault="0033083B" w:rsidP="0033083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83B">
        <w:rPr>
          <w:rFonts w:ascii="Times New Roman" w:hAnsi="Times New Roman" w:cs="Times New Roman"/>
          <w:i/>
          <w:sz w:val="28"/>
          <w:szCs w:val="28"/>
        </w:rPr>
        <w:t>В учреждениях дошкольного образования</w:t>
      </w:r>
      <w:r w:rsidRPr="0033083B">
        <w:rPr>
          <w:rFonts w:ascii="Times New Roman" w:hAnsi="Times New Roman" w:cs="Times New Roman"/>
          <w:sz w:val="28"/>
          <w:szCs w:val="28"/>
        </w:rPr>
        <w:t xml:space="preserve"> дети осваивают программу в соответствии с установленными законодательством требованиями  в полном объеме. Об этом свидетельствуют условия образовательной деятельности, результаты педагогической диагностики, и оценка родителей  (в среднем в проверенных детских садах 94% родителей удовлетворены качеством предоставляемой услуги дошкольного образования). Вместе с тем, выявлены следующие нарушения:</w:t>
      </w:r>
    </w:p>
    <w:p w:rsidR="0033083B" w:rsidRPr="0033083B" w:rsidRDefault="0033083B" w:rsidP="0033083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83B">
        <w:rPr>
          <w:rFonts w:ascii="Times New Roman" w:hAnsi="Times New Roman" w:cs="Times New Roman"/>
          <w:sz w:val="28"/>
          <w:szCs w:val="28"/>
        </w:rPr>
        <w:t xml:space="preserve">-  в учреждениях не создана система внутреннего контроля качества реализации основной общеобразовательной программы; </w:t>
      </w:r>
    </w:p>
    <w:p w:rsidR="0033083B" w:rsidRPr="0033083B" w:rsidRDefault="0033083B" w:rsidP="0033083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83B">
        <w:rPr>
          <w:rFonts w:ascii="Times New Roman" w:hAnsi="Times New Roman" w:cs="Times New Roman"/>
          <w:sz w:val="28"/>
          <w:szCs w:val="28"/>
        </w:rPr>
        <w:t>- нормативные  правовые документы, регламентирующие образовательную деятельность, не в полной мере соответствуют законодательству РФ;</w:t>
      </w:r>
    </w:p>
    <w:p w:rsidR="0033083B" w:rsidRPr="0033083B" w:rsidRDefault="0033083B" w:rsidP="0033083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83B">
        <w:rPr>
          <w:rFonts w:ascii="Times New Roman" w:hAnsi="Times New Roman" w:cs="Times New Roman"/>
          <w:sz w:val="28"/>
          <w:szCs w:val="28"/>
        </w:rPr>
        <w:t>- не обеспечена системная работа по переходу на федеральные государственные требования к структуре основной общеобразовательной программы дошкольного образования – в планах работы на 2010-2011 учебный год отсутствуют мероприятия по внедрению положений приказа № 655.</w:t>
      </w:r>
    </w:p>
    <w:p w:rsidR="007C19BB" w:rsidRPr="007C19BB" w:rsidRDefault="007C19BB" w:rsidP="00A318DC">
      <w:pPr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8"/>
          <w:szCs w:val="28"/>
          <w:lang w:bidi="en-US"/>
        </w:rPr>
      </w:pPr>
      <w:r>
        <w:rPr>
          <w:rFonts w:ascii="Times New Roman" w:eastAsia="Lucida Sans Unicode" w:hAnsi="Times New Roman" w:cs="Times New Roman"/>
          <w:sz w:val="28"/>
          <w:szCs w:val="28"/>
          <w:lang w:bidi="en-US"/>
        </w:rPr>
        <w:t>К</w:t>
      </w:r>
      <w:r w:rsidRPr="007C19BB">
        <w:rPr>
          <w:rFonts w:ascii="Times New Roman" w:eastAsia="Lucida Sans Unicode" w:hAnsi="Times New Roman" w:cs="Times New Roman"/>
          <w:sz w:val="28"/>
          <w:szCs w:val="28"/>
          <w:lang w:bidi="en-US"/>
        </w:rPr>
        <w:t>ачеств</w:t>
      </w:r>
      <w:r>
        <w:rPr>
          <w:rFonts w:ascii="Times New Roman" w:eastAsia="Lucida Sans Unicode" w:hAnsi="Times New Roman" w:cs="Times New Roman"/>
          <w:sz w:val="28"/>
          <w:szCs w:val="28"/>
          <w:lang w:bidi="en-US"/>
        </w:rPr>
        <w:t>о</w:t>
      </w:r>
      <w:r w:rsidRPr="007C19BB">
        <w:rPr>
          <w:rFonts w:ascii="Times New Roman" w:eastAsia="Lucida Sans Unicode" w:hAnsi="Times New Roman" w:cs="Times New Roman"/>
          <w:sz w:val="28"/>
          <w:szCs w:val="28"/>
          <w:lang w:bidi="en-US"/>
        </w:rPr>
        <w:t xml:space="preserve"> образования </w:t>
      </w:r>
      <w:r w:rsidRPr="007C19BB">
        <w:rPr>
          <w:rFonts w:ascii="Times New Roman" w:eastAsia="Lucida Sans Unicode" w:hAnsi="Times New Roman" w:cs="Times New Roman"/>
          <w:i/>
          <w:sz w:val="28"/>
          <w:szCs w:val="28"/>
          <w:lang w:bidi="en-US"/>
        </w:rPr>
        <w:t>в общеобразовательных учреждениях</w:t>
      </w:r>
      <w:r w:rsidRPr="007C19BB">
        <w:rPr>
          <w:rFonts w:ascii="Times New Roman" w:eastAsia="Lucida Sans Unicode" w:hAnsi="Times New Roman" w:cs="Times New Roman"/>
          <w:sz w:val="28"/>
          <w:szCs w:val="28"/>
          <w:lang w:bidi="en-US"/>
        </w:rPr>
        <w:t xml:space="preserve"> </w:t>
      </w:r>
      <w:r>
        <w:rPr>
          <w:rFonts w:ascii="Times New Roman" w:eastAsia="Lucida Sans Unicode" w:hAnsi="Times New Roman" w:cs="Times New Roman"/>
          <w:sz w:val="28"/>
          <w:szCs w:val="28"/>
          <w:lang w:bidi="en-US"/>
        </w:rPr>
        <w:t xml:space="preserve">характеризуется </w:t>
      </w:r>
      <w:r w:rsidRPr="007C19BB">
        <w:rPr>
          <w:rFonts w:ascii="Times New Roman" w:eastAsia="Lucida Sans Unicode" w:hAnsi="Times New Roman" w:cs="Times New Roman"/>
          <w:sz w:val="28"/>
          <w:szCs w:val="28"/>
          <w:lang w:bidi="en-US"/>
        </w:rPr>
        <w:t xml:space="preserve"> доступность</w:t>
      </w:r>
      <w:r>
        <w:rPr>
          <w:rFonts w:ascii="Times New Roman" w:eastAsia="Lucida Sans Unicode" w:hAnsi="Times New Roman" w:cs="Times New Roman"/>
          <w:sz w:val="28"/>
          <w:szCs w:val="28"/>
          <w:lang w:bidi="en-US"/>
        </w:rPr>
        <w:t>ю</w:t>
      </w:r>
      <w:r w:rsidRPr="007C19BB">
        <w:rPr>
          <w:rFonts w:ascii="Times New Roman" w:eastAsia="Lucida Sans Unicode" w:hAnsi="Times New Roman" w:cs="Times New Roman"/>
          <w:sz w:val="28"/>
          <w:szCs w:val="28"/>
          <w:lang w:bidi="en-US"/>
        </w:rPr>
        <w:t>,  выполнение</w:t>
      </w:r>
      <w:r>
        <w:rPr>
          <w:rFonts w:ascii="Times New Roman" w:eastAsia="Lucida Sans Unicode" w:hAnsi="Times New Roman" w:cs="Times New Roman"/>
          <w:sz w:val="28"/>
          <w:szCs w:val="28"/>
          <w:lang w:bidi="en-US"/>
        </w:rPr>
        <w:t>м</w:t>
      </w:r>
      <w:r w:rsidRPr="007C19BB">
        <w:rPr>
          <w:rFonts w:ascii="Times New Roman" w:eastAsia="Lucida Sans Unicode" w:hAnsi="Times New Roman" w:cs="Times New Roman"/>
          <w:sz w:val="28"/>
          <w:szCs w:val="28"/>
          <w:lang w:bidi="en-US"/>
        </w:rPr>
        <w:t xml:space="preserve"> федеральн</w:t>
      </w:r>
      <w:r>
        <w:rPr>
          <w:rFonts w:ascii="Times New Roman" w:eastAsia="Lucida Sans Unicode" w:hAnsi="Times New Roman" w:cs="Times New Roman"/>
          <w:sz w:val="28"/>
          <w:szCs w:val="28"/>
          <w:lang w:bidi="en-US"/>
        </w:rPr>
        <w:t>ых</w:t>
      </w:r>
      <w:r w:rsidRPr="007C19BB">
        <w:rPr>
          <w:rFonts w:ascii="Times New Roman" w:eastAsia="Lucida Sans Unicode" w:hAnsi="Times New Roman" w:cs="Times New Roman"/>
          <w:sz w:val="28"/>
          <w:szCs w:val="28"/>
          <w:lang w:bidi="en-US"/>
        </w:rPr>
        <w:t xml:space="preserve"> государственн</w:t>
      </w:r>
      <w:r>
        <w:rPr>
          <w:rFonts w:ascii="Times New Roman" w:eastAsia="Lucida Sans Unicode" w:hAnsi="Times New Roman" w:cs="Times New Roman"/>
          <w:sz w:val="28"/>
          <w:szCs w:val="28"/>
          <w:lang w:bidi="en-US"/>
        </w:rPr>
        <w:t>ых</w:t>
      </w:r>
      <w:r w:rsidRPr="007C19BB">
        <w:rPr>
          <w:rFonts w:ascii="Times New Roman" w:eastAsia="Lucida Sans Unicode" w:hAnsi="Times New Roman" w:cs="Times New Roman"/>
          <w:sz w:val="28"/>
          <w:szCs w:val="28"/>
          <w:lang w:bidi="en-US"/>
        </w:rPr>
        <w:t xml:space="preserve"> стандарт</w:t>
      </w:r>
      <w:r>
        <w:rPr>
          <w:rFonts w:ascii="Times New Roman" w:eastAsia="Lucida Sans Unicode" w:hAnsi="Times New Roman" w:cs="Times New Roman"/>
          <w:sz w:val="28"/>
          <w:szCs w:val="28"/>
          <w:lang w:bidi="en-US"/>
        </w:rPr>
        <w:t>ов</w:t>
      </w:r>
      <w:r w:rsidRPr="007C19BB">
        <w:rPr>
          <w:rFonts w:ascii="Times New Roman" w:eastAsia="Lucida Sans Unicode" w:hAnsi="Times New Roman" w:cs="Times New Roman"/>
          <w:sz w:val="28"/>
          <w:szCs w:val="28"/>
          <w:lang w:bidi="en-US"/>
        </w:rPr>
        <w:t xml:space="preserve"> образования (положительные результаты ЕГЭ, составление планов на основе базисного учебного плана, выполнение учебных программ), наличие</w:t>
      </w:r>
      <w:r>
        <w:rPr>
          <w:rFonts w:ascii="Times New Roman" w:eastAsia="Lucida Sans Unicode" w:hAnsi="Times New Roman" w:cs="Times New Roman"/>
          <w:sz w:val="28"/>
          <w:szCs w:val="28"/>
          <w:lang w:bidi="en-US"/>
        </w:rPr>
        <w:t>м</w:t>
      </w:r>
      <w:r w:rsidRPr="007C19BB">
        <w:rPr>
          <w:rFonts w:ascii="Times New Roman" w:eastAsia="Lucida Sans Unicode" w:hAnsi="Times New Roman" w:cs="Times New Roman"/>
          <w:sz w:val="28"/>
          <w:szCs w:val="28"/>
          <w:lang w:bidi="en-US"/>
        </w:rPr>
        <w:t xml:space="preserve"> квалифицированных педагогов, удовлетворенность</w:t>
      </w:r>
      <w:r>
        <w:rPr>
          <w:rFonts w:ascii="Times New Roman" w:eastAsia="Lucida Sans Unicode" w:hAnsi="Times New Roman" w:cs="Times New Roman"/>
          <w:sz w:val="28"/>
          <w:szCs w:val="28"/>
          <w:lang w:bidi="en-US"/>
        </w:rPr>
        <w:t>ю</w:t>
      </w:r>
      <w:r w:rsidRPr="007C19BB">
        <w:rPr>
          <w:rFonts w:ascii="Times New Roman" w:eastAsia="Lucida Sans Unicode" w:hAnsi="Times New Roman" w:cs="Times New Roman"/>
          <w:sz w:val="28"/>
          <w:szCs w:val="28"/>
          <w:lang w:bidi="en-US"/>
        </w:rPr>
        <w:t xml:space="preserve"> образовательными услугами со стороны родителей и учащихся.</w:t>
      </w:r>
    </w:p>
    <w:p w:rsidR="007C19BB" w:rsidRDefault="007C19BB" w:rsidP="00A318DC">
      <w:pPr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8"/>
          <w:szCs w:val="28"/>
          <w:lang w:bidi="en-US"/>
        </w:rPr>
      </w:pPr>
      <w:r>
        <w:rPr>
          <w:rFonts w:ascii="Times New Roman" w:eastAsia="Lucida Sans Unicode" w:hAnsi="Times New Roman" w:cs="Times New Roman"/>
          <w:sz w:val="28"/>
          <w:szCs w:val="28"/>
          <w:lang w:bidi="en-US"/>
        </w:rPr>
        <w:t>О</w:t>
      </w:r>
      <w:r w:rsidR="00A318DC" w:rsidRPr="0033083B">
        <w:rPr>
          <w:rFonts w:ascii="Times New Roman" w:eastAsia="Lucida Sans Unicode" w:hAnsi="Times New Roman" w:cs="Times New Roman"/>
          <w:sz w:val="28"/>
          <w:szCs w:val="28"/>
          <w:lang w:bidi="en-US"/>
        </w:rPr>
        <w:t>рганизация государственной (итоговой) аттестации</w:t>
      </w:r>
      <w:r w:rsidR="00A318DC" w:rsidRPr="00A318DC">
        <w:rPr>
          <w:rFonts w:ascii="Times New Roman" w:eastAsia="Lucida Sans Unicode" w:hAnsi="Times New Roman" w:cs="Times New Roman"/>
          <w:sz w:val="28"/>
          <w:szCs w:val="28"/>
          <w:lang w:bidi="en-US"/>
        </w:rPr>
        <w:t xml:space="preserve">  обеспечивается в соответствии с нормативными требованиями. </w:t>
      </w:r>
    </w:p>
    <w:p w:rsidR="007C19BB" w:rsidRPr="007C19BB" w:rsidRDefault="007C19BB" w:rsidP="007C19BB">
      <w:pPr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8"/>
          <w:szCs w:val="28"/>
          <w:lang w:bidi="en-US"/>
        </w:rPr>
      </w:pPr>
      <w:r w:rsidRPr="007C19BB">
        <w:rPr>
          <w:rFonts w:ascii="Times New Roman" w:eastAsia="Lucida Sans Unicode" w:hAnsi="Times New Roman" w:cs="Times New Roman"/>
          <w:sz w:val="28"/>
          <w:szCs w:val="28"/>
          <w:lang w:bidi="en-US"/>
        </w:rPr>
        <w:t>В ходе проверки проанализированы результаты государственной (итоговой) аттестации выпускников общеобразовательных учреждений. В рейтинге территорий края по результатам ЕГЭ  в 2010 году  Александровский район  занимает:</w:t>
      </w:r>
    </w:p>
    <w:p w:rsidR="007C19BB" w:rsidRPr="007C19BB" w:rsidRDefault="007C19BB" w:rsidP="007C19BB">
      <w:pPr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8"/>
          <w:szCs w:val="28"/>
          <w:lang w:bidi="en-US"/>
        </w:rPr>
      </w:pPr>
      <w:r w:rsidRPr="007C19BB">
        <w:rPr>
          <w:rFonts w:ascii="Times New Roman" w:eastAsia="Lucida Sans Unicode" w:hAnsi="Times New Roman" w:cs="Times New Roman"/>
          <w:sz w:val="28"/>
          <w:szCs w:val="28"/>
          <w:lang w:bidi="en-US"/>
        </w:rPr>
        <w:t>по русскому языку 8  место, средний балл 61,5 (средний балл по краю – 59,9);</w:t>
      </w:r>
    </w:p>
    <w:p w:rsidR="007C19BB" w:rsidRPr="007C19BB" w:rsidRDefault="007C19BB" w:rsidP="007C19BB">
      <w:pPr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8"/>
          <w:szCs w:val="28"/>
          <w:lang w:bidi="en-US"/>
        </w:rPr>
      </w:pPr>
      <w:r w:rsidRPr="007C19BB">
        <w:rPr>
          <w:rFonts w:ascii="Times New Roman" w:eastAsia="Lucida Sans Unicode" w:hAnsi="Times New Roman" w:cs="Times New Roman"/>
          <w:sz w:val="28"/>
          <w:szCs w:val="28"/>
          <w:lang w:bidi="en-US"/>
        </w:rPr>
        <w:t>по математике 6 место, средний балл 46,0 (по краю – 43,0).</w:t>
      </w:r>
    </w:p>
    <w:p w:rsidR="007C19BB" w:rsidRPr="007C19BB" w:rsidRDefault="007C19BB" w:rsidP="007C19BB">
      <w:pPr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8"/>
          <w:szCs w:val="28"/>
          <w:lang w:bidi="en-US"/>
        </w:rPr>
      </w:pPr>
      <w:r w:rsidRPr="007C19BB">
        <w:rPr>
          <w:rFonts w:ascii="Times New Roman" w:eastAsia="Lucida Sans Unicode" w:hAnsi="Times New Roman" w:cs="Times New Roman"/>
          <w:sz w:val="28"/>
          <w:szCs w:val="28"/>
          <w:lang w:bidi="en-US"/>
        </w:rPr>
        <w:t>За три года наблюдается положительная динамика в результатах ЕГЭ по истории, географии, физике, биологии, химии, обществознанию. В 2010 году средний балл района выше среднего по краю по следующим предметам  по выбору: физика, химия, биология, история, география, английский язык, литература.</w:t>
      </w:r>
    </w:p>
    <w:p w:rsidR="007C19BB" w:rsidRPr="007C19BB" w:rsidRDefault="007C19BB" w:rsidP="007C19BB">
      <w:pPr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8"/>
          <w:szCs w:val="28"/>
          <w:lang w:bidi="en-US"/>
        </w:rPr>
      </w:pPr>
      <w:r w:rsidRPr="007C19BB">
        <w:rPr>
          <w:rFonts w:ascii="Times New Roman" w:eastAsia="Lucida Sans Unicode" w:hAnsi="Times New Roman" w:cs="Times New Roman"/>
          <w:sz w:val="28"/>
          <w:szCs w:val="28"/>
          <w:lang w:bidi="en-US"/>
        </w:rPr>
        <w:t>Средний балл ЕГЭ по обязательным предметам  выше среднего по краю в Гимназии, СОШ № 1, СОШ № 3 и СОШ № 6.</w:t>
      </w:r>
    </w:p>
    <w:p w:rsidR="007C19BB" w:rsidRPr="007C19BB" w:rsidRDefault="007C19BB" w:rsidP="007C19BB">
      <w:pPr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8"/>
          <w:szCs w:val="28"/>
          <w:lang w:bidi="en-US"/>
        </w:rPr>
      </w:pPr>
      <w:r w:rsidRPr="007C19BB">
        <w:rPr>
          <w:rFonts w:ascii="Times New Roman" w:eastAsia="Lucida Sans Unicode" w:hAnsi="Times New Roman" w:cs="Times New Roman"/>
          <w:sz w:val="28"/>
          <w:szCs w:val="28"/>
          <w:lang w:bidi="en-US"/>
        </w:rPr>
        <w:t>Результаты  девятиклассников по русскому языку и математике в 2010  году ниже среднекраевых показателей.</w:t>
      </w:r>
    </w:p>
    <w:p w:rsidR="007C19BB" w:rsidRPr="007C19BB" w:rsidRDefault="007C19BB" w:rsidP="007C19BB">
      <w:pPr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8"/>
          <w:szCs w:val="28"/>
          <w:lang w:bidi="en-US"/>
        </w:rPr>
      </w:pPr>
      <w:r w:rsidRPr="007C19BB">
        <w:rPr>
          <w:rFonts w:ascii="Times New Roman" w:eastAsia="Lucida Sans Unicode" w:hAnsi="Times New Roman" w:cs="Times New Roman"/>
          <w:sz w:val="28"/>
          <w:szCs w:val="28"/>
          <w:lang w:bidi="en-US"/>
        </w:rPr>
        <w:t>Выявленные нарушения:</w:t>
      </w:r>
    </w:p>
    <w:p w:rsidR="007C19BB" w:rsidRPr="007C19BB" w:rsidRDefault="007C19BB" w:rsidP="007C19BB">
      <w:pPr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8"/>
          <w:szCs w:val="28"/>
          <w:lang w:bidi="en-US"/>
        </w:rPr>
      </w:pPr>
      <w:r w:rsidRPr="007C19BB">
        <w:rPr>
          <w:rFonts w:ascii="Times New Roman" w:eastAsia="Lucida Sans Unicode" w:hAnsi="Times New Roman" w:cs="Times New Roman"/>
          <w:sz w:val="28"/>
          <w:szCs w:val="28"/>
          <w:lang w:bidi="en-US"/>
        </w:rPr>
        <w:t>-отсутствие приказов о допуске учащихся к государственной (итоговой) аттестации и их выпуске;</w:t>
      </w:r>
    </w:p>
    <w:p w:rsidR="007C19BB" w:rsidRDefault="007C19BB" w:rsidP="007C19BB">
      <w:pPr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8"/>
          <w:szCs w:val="28"/>
          <w:lang w:bidi="en-US"/>
        </w:rPr>
      </w:pPr>
      <w:r w:rsidRPr="007C19BB">
        <w:rPr>
          <w:rFonts w:ascii="Times New Roman" w:eastAsia="Lucida Sans Unicode" w:hAnsi="Times New Roman" w:cs="Times New Roman"/>
          <w:sz w:val="28"/>
          <w:szCs w:val="28"/>
          <w:lang w:bidi="en-US"/>
        </w:rPr>
        <w:t>- сроки проведения государственной (итоговой) аттестации</w:t>
      </w:r>
      <w:r w:rsidR="008B1683">
        <w:rPr>
          <w:rFonts w:ascii="Times New Roman" w:eastAsia="Lucida Sans Unicode" w:hAnsi="Times New Roman" w:cs="Times New Roman"/>
          <w:sz w:val="28"/>
          <w:szCs w:val="28"/>
          <w:lang w:bidi="en-US"/>
        </w:rPr>
        <w:t xml:space="preserve"> не соответствуют срокам, установленным Гособрнадзором Пермского края</w:t>
      </w:r>
      <w:r w:rsidRPr="007C19BB">
        <w:rPr>
          <w:rFonts w:ascii="Times New Roman" w:eastAsia="Lucida Sans Unicode" w:hAnsi="Times New Roman" w:cs="Times New Roman"/>
          <w:sz w:val="28"/>
          <w:szCs w:val="28"/>
          <w:lang w:bidi="en-US"/>
        </w:rPr>
        <w:t>.</w:t>
      </w:r>
    </w:p>
    <w:p w:rsidR="00A318DC" w:rsidRPr="00A318DC" w:rsidRDefault="007C19BB" w:rsidP="00A318DC">
      <w:pPr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8"/>
          <w:szCs w:val="28"/>
          <w:lang w:bidi="en-US"/>
        </w:rPr>
      </w:pPr>
      <w:r>
        <w:rPr>
          <w:rFonts w:ascii="Times New Roman" w:eastAsia="Lucida Sans Unicode" w:hAnsi="Times New Roman" w:cs="Times New Roman"/>
          <w:sz w:val="28"/>
          <w:szCs w:val="28"/>
          <w:lang w:bidi="en-US"/>
        </w:rPr>
        <w:t>С целью контроля качества образования в</w:t>
      </w:r>
      <w:r w:rsidR="00A318DC" w:rsidRPr="00A318DC">
        <w:rPr>
          <w:rFonts w:ascii="Times New Roman" w:eastAsia="Lucida Sans Unicode" w:hAnsi="Times New Roman" w:cs="Times New Roman"/>
          <w:sz w:val="28"/>
          <w:szCs w:val="28"/>
          <w:lang w:bidi="en-US"/>
        </w:rPr>
        <w:t xml:space="preserve"> общеобразовательных учреждени</w:t>
      </w:r>
      <w:r>
        <w:rPr>
          <w:rFonts w:ascii="Times New Roman" w:eastAsia="Lucida Sans Unicode" w:hAnsi="Times New Roman" w:cs="Times New Roman"/>
          <w:sz w:val="28"/>
          <w:szCs w:val="28"/>
          <w:lang w:bidi="en-US"/>
        </w:rPr>
        <w:t>ях</w:t>
      </w:r>
      <w:r w:rsidR="00A318DC" w:rsidRPr="00A318DC">
        <w:rPr>
          <w:rFonts w:ascii="Times New Roman" w:eastAsia="Lucida Sans Unicode" w:hAnsi="Times New Roman" w:cs="Times New Roman"/>
          <w:sz w:val="28"/>
          <w:szCs w:val="28"/>
          <w:lang w:bidi="en-US"/>
        </w:rPr>
        <w:t xml:space="preserve"> проведено тестирование учащихся по предметам учебного плана: по литературе (6 классы), географии (7 классы),  геометрии (8 классы), английскому языку (9 классы), математике (10 классы).</w:t>
      </w:r>
      <w:r>
        <w:rPr>
          <w:rFonts w:ascii="Times New Roman" w:eastAsia="Lucida Sans Unicode" w:hAnsi="Times New Roman" w:cs="Times New Roman"/>
          <w:sz w:val="28"/>
          <w:szCs w:val="28"/>
          <w:lang w:bidi="en-US"/>
        </w:rPr>
        <w:t xml:space="preserve"> </w:t>
      </w:r>
      <w:r w:rsidR="00A318DC" w:rsidRPr="00A318DC">
        <w:rPr>
          <w:rFonts w:ascii="Times New Roman" w:eastAsia="Lucida Sans Unicode" w:hAnsi="Times New Roman" w:cs="Times New Roman"/>
          <w:sz w:val="28"/>
          <w:szCs w:val="28"/>
          <w:lang w:bidi="en-US"/>
        </w:rPr>
        <w:t>Большая часть учащихся справились с предложенными тестами (кроме английского языка).</w:t>
      </w:r>
      <w:r>
        <w:rPr>
          <w:rFonts w:ascii="Times New Roman" w:eastAsia="Lucida Sans Unicode" w:hAnsi="Times New Roman" w:cs="Times New Roman"/>
          <w:sz w:val="28"/>
          <w:szCs w:val="28"/>
          <w:lang w:bidi="en-US"/>
        </w:rPr>
        <w:t xml:space="preserve"> </w:t>
      </w:r>
      <w:r w:rsidR="00A318DC" w:rsidRPr="00A318DC">
        <w:rPr>
          <w:rFonts w:ascii="Times New Roman" w:eastAsia="Lucida Sans Unicode" w:hAnsi="Times New Roman" w:cs="Times New Roman"/>
          <w:sz w:val="28"/>
          <w:szCs w:val="28"/>
          <w:lang w:bidi="en-US"/>
        </w:rPr>
        <w:t>Результаты тестирования значительно различаются по школам: самые низкие результаты показали учащиеся ООШ № 9, ВСОШ, самые высокие – учащиеся СОШ  № 1, СОШ № 33.</w:t>
      </w:r>
    </w:p>
    <w:p w:rsidR="00352CF8" w:rsidRDefault="00352CF8" w:rsidP="00352CF8">
      <w:pPr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8"/>
          <w:szCs w:val="28"/>
          <w:lang w:bidi="en-US"/>
        </w:rPr>
      </w:pPr>
      <w:r w:rsidRPr="00352CF8">
        <w:rPr>
          <w:rFonts w:ascii="Times New Roman" w:eastAsia="Lucida Sans Unicode" w:hAnsi="Times New Roman" w:cs="Times New Roman"/>
          <w:sz w:val="28"/>
          <w:szCs w:val="28"/>
          <w:lang w:bidi="en-US"/>
        </w:rPr>
        <w:t xml:space="preserve">В ходе проверки был проведен сравнительный анализ соответствия представленного общеобразовательными учреждениями перечня учебников, используемых для ведения образовательного процесса, федеральному перечню учебников и учебных пособий, допущенных к использованию в образовательном процессе в 2010-2011 учебном году. (Приказ Министерства образования и науки Российской Федерации от 09 декабря  2009  № 379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2010-2011 учебный год») и выявлено следующее: обеспеченность учебной литературой в среднем по району около 50%. При этом, степень обеспеченности по предметам учебного плана различна - наиболее низкая: в начальной школе по английскому языку 36%, в основной школе по немецкому языку 27%, в средней школе по физике 35%. </w:t>
      </w:r>
    </w:p>
    <w:p w:rsidR="00704B76" w:rsidRDefault="00704B76" w:rsidP="00A9525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704B76">
        <w:rPr>
          <w:rFonts w:ascii="Times New Roman" w:hAnsi="Times New Roman" w:cs="Times New Roman"/>
          <w:i/>
          <w:sz w:val="28"/>
          <w:szCs w:val="28"/>
        </w:rPr>
        <w:t>Качество специального (коррекционного образования)</w:t>
      </w:r>
      <w:r w:rsidRPr="00704B76">
        <w:rPr>
          <w:rFonts w:ascii="Times New Roman" w:hAnsi="Times New Roman" w:cs="Times New Roman"/>
          <w:sz w:val="28"/>
          <w:szCs w:val="28"/>
        </w:rPr>
        <w:t xml:space="preserve"> в проверенном</w:t>
      </w:r>
      <w:r w:rsidRPr="00704B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04B76">
        <w:rPr>
          <w:rFonts w:ascii="Times New Roman" w:hAnsi="Times New Roman" w:cs="Times New Roman"/>
          <w:sz w:val="28"/>
          <w:szCs w:val="28"/>
        </w:rPr>
        <w:t>муниципальном специальном (коррекционном) образовательном учреждении для обучающихся, воспитанников с отклонениями в развитии «Яйвинская специальная (коррекционная) общеобразовательная школа - интернат</w:t>
      </w:r>
      <w:r w:rsidRPr="00704B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04B76">
        <w:rPr>
          <w:rFonts w:ascii="Times New Roman" w:hAnsi="Times New Roman" w:cs="Times New Roman"/>
          <w:sz w:val="28"/>
          <w:szCs w:val="28"/>
        </w:rPr>
        <w:t>VIII вида» Александровского муниципального района является удовлетворительным</w:t>
      </w:r>
      <w:r>
        <w:rPr>
          <w:rFonts w:ascii="Times New Roman" w:hAnsi="Times New Roman" w:cs="Times New Roman"/>
          <w:sz w:val="28"/>
          <w:szCs w:val="28"/>
        </w:rPr>
        <w:t>. О</w:t>
      </w:r>
      <w:r w:rsidRPr="00704B76">
        <w:rPr>
          <w:rFonts w:ascii="Times New Roman" w:hAnsi="Times New Roman" w:cs="Times New Roman"/>
          <w:sz w:val="28"/>
          <w:szCs w:val="28"/>
        </w:rPr>
        <w:t xml:space="preserve">б этом свидетельствует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4B76">
        <w:rPr>
          <w:rFonts w:ascii="Times New Roman" w:hAnsi="Times New Roman" w:cs="Times New Roman"/>
          <w:sz w:val="28"/>
          <w:szCs w:val="28"/>
        </w:rPr>
        <w:t>реализация в полном объеме образовательной программы в соответствии с нормативным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04B76">
        <w:rPr>
          <w:rFonts w:ascii="Times New Roman" w:hAnsi="Times New Roman" w:cs="Times New Roman"/>
          <w:sz w:val="28"/>
          <w:szCs w:val="28"/>
        </w:rPr>
        <w:t xml:space="preserve"> требованиям</w:t>
      </w:r>
      <w:r>
        <w:rPr>
          <w:rFonts w:ascii="Times New Roman" w:hAnsi="Times New Roman" w:cs="Times New Roman"/>
          <w:sz w:val="28"/>
          <w:szCs w:val="28"/>
        </w:rPr>
        <w:t>и и</w:t>
      </w:r>
      <w:r w:rsidRPr="00704B76">
        <w:rPr>
          <w:rFonts w:ascii="Times New Roman" w:hAnsi="Times New Roman" w:cs="Times New Roman"/>
          <w:sz w:val="28"/>
          <w:szCs w:val="28"/>
        </w:rPr>
        <w:t xml:space="preserve"> учебным планом</w:t>
      </w:r>
      <w:r w:rsidRPr="00704B76">
        <w:rPr>
          <w:rFonts w:ascii="Times New Roman" w:hAnsi="Times New Roman" w:cs="Times New Roman"/>
          <w:sz w:val="28"/>
          <w:szCs w:val="28"/>
          <w:lang w:bidi="en-US"/>
        </w:rPr>
        <w:t>, наличие системы внутреннего контроля</w:t>
      </w:r>
      <w:r>
        <w:rPr>
          <w:rFonts w:ascii="Times New Roman" w:hAnsi="Times New Roman" w:cs="Times New Roman"/>
          <w:sz w:val="28"/>
          <w:szCs w:val="28"/>
          <w:lang w:bidi="en-US"/>
        </w:rPr>
        <w:t>.</w:t>
      </w:r>
    </w:p>
    <w:p w:rsidR="00352CF8" w:rsidRDefault="00352CF8" w:rsidP="00A9525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352CF8">
        <w:rPr>
          <w:rFonts w:ascii="Times New Roman" w:hAnsi="Times New Roman" w:cs="Times New Roman"/>
          <w:i/>
          <w:sz w:val="28"/>
          <w:szCs w:val="28"/>
          <w:lang w:bidi="en-US"/>
        </w:rPr>
        <w:t>Учреждения дополнительного образования</w:t>
      </w:r>
      <w:r w:rsidRPr="00352CF8">
        <w:rPr>
          <w:rFonts w:ascii="Times New Roman" w:hAnsi="Times New Roman" w:cs="Times New Roman"/>
          <w:sz w:val="28"/>
          <w:szCs w:val="28"/>
          <w:lang w:bidi="en-US"/>
        </w:rPr>
        <w:t xml:space="preserve"> обеспечивают доступность образования,  функционируют в соответствии с заявленными целями, обеспечивают результативность реализации программ,  принимают активное участие в работе по профилактике правонарушений среди несовершеннолетних и организации летнего отдыха детей.</w:t>
      </w:r>
    </w:p>
    <w:p w:rsidR="0009266D" w:rsidRPr="00D12C06" w:rsidRDefault="0009266D" w:rsidP="00D12C0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2C06">
        <w:rPr>
          <w:rFonts w:ascii="Times New Roman" w:hAnsi="Times New Roman" w:cs="Times New Roman"/>
          <w:b/>
          <w:sz w:val="28"/>
          <w:szCs w:val="28"/>
        </w:rPr>
        <w:t>Выводы:</w:t>
      </w:r>
    </w:p>
    <w:p w:rsidR="00A078F1" w:rsidRDefault="003602B1" w:rsidP="00A078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02B1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.</w:t>
      </w:r>
      <w:r w:rsidR="00A078F1">
        <w:rPr>
          <w:rFonts w:ascii="Times New Roman" w:hAnsi="Times New Roman" w:cs="Times New Roman"/>
          <w:sz w:val="28"/>
          <w:szCs w:val="28"/>
        </w:rPr>
        <w:t xml:space="preserve">Руководители </w:t>
      </w:r>
      <w:r w:rsidR="00A078F1" w:rsidRPr="00A078F1">
        <w:rPr>
          <w:rFonts w:ascii="Times New Roman" w:hAnsi="Times New Roman" w:cs="Times New Roman"/>
          <w:sz w:val="28"/>
          <w:szCs w:val="28"/>
        </w:rPr>
        <w:t>Александровского муниципального района</w:t>
      </w:r>
      <w:r w:rsidR="00A078F1">
        <w:rPr>
          <w:rFonts w:ascii="Times New Roman" w:hAnsi="Times New Roman" w:cs="Times New Roman"/>
          <w:sz w:val="28"/>
          <w:szCs w:val="28"/>
        </w:rPr>
        <w:t xml:space="preserve"> осуществляют целенаправленную поддержку системы образования района.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78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6A1D" w:rsidRDefault="00356A1D" w:rsidP="00A078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02B1">
        <w:rPr>
          <w:rFonts w:ascii="Times New Roman" w:hAnsi="Times New Roman" w:cs="Times New Roman"/>
          <w:sz w:val="28"/>
          <w:szCs w:val="28"/>
        </w:rPr>
        <w:t>Все образовательные учреждения имеют лицензии</w:t>
      </w:r>
      <w:r w:rsidR="00A078F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55D21" w:rsidRDefault="00555D21" w:rsidP="00A078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Удовлетворяются потребности населения в дошкольном образовании.</w:t>
      </w:r>
    </w:p>
    <w:p w:rsidR="00555D21" w:rsidRDefault="00555D21" w:rsidP="00A078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системном уровне выстроена деятельность учреждений дополнительного образования детей.</w:t>
      </w:r>
    </w:p>
    <w:p w:rsidR="00555D21" w:rsidRDefault="00555D21" w:rsidP="00A078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Качество общеобразовательной подготовки свидетельствует о стабильно высоких результатах </w:t>
      </w:r>
      <w:r w:rsidR="00E9610D">
        <w:rPr>
          <w:rFonts w:ascii="Times New Roman" w:hAnsi="Times New Roman" w:cs="Times New Roman"/>
          <w:sz w:val="28"/>
          <w:szCs w:val="28"/>
        </w:rPr>
        <w:t xml:space="preserve">ЕГЭ </w:t>
      </w:r>
      <w:r>
        <w:rPr>
          <w:rFonts w:ascii="Times New Roman" w:hAnsi="Times New Roman" w:cs="Times New Roman"/>
          <w:sz w:val="28"/>
          <w:szCs w:val="28"/>
        </w:rPr>
        <w:t>в сравнении с краевыми показателями</w:t>
      </w:r>
      <w:r w:rsidR="00E9610D">
        <w:rPr>
          <w:rFonts w:ascii="Times New Roman" w:hAnsi="Times New Roman" w:cs="Times New Roman"/>
          <w:sz w:val="28"/>
          <w:szCs w:val="28"/>
        </w:rPr>
        <w:t xml:space="preserve">: </w:t>
      </w:r>
      <w:r w:rsidR="00E9610D" w:rsidRPr="00E9610D">
        <w:rPr>
          <w:rFonts w:ascii="Times New Roman" w:hAnsi="Times New Roman"/>
          <w:sz w:val="28"/>
          <w:szCs w:val="28"/>
        </w:rPr>
        <w:t xml:space="preserve">8 место в рейтинге территорий края по русскому языку, 6 место - по математике и положительная динамика результатов по большинству предметов по выбору. Результаты тестирования учащихся подтверждают  достаточный уровень освоения учебных программ.  </w:t>
      </w:r>
    </w:p>
    <w:p w:rsidR="00555D21" w:rsidRDefault="00555D21" w:rsidP="00A078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555D21">
        <w:rPr>
          <w:rFonts w:ascii="Times New Roman" w:hAnsi="Times New Roman" w:cs="Times New Roman"/>
          <w:sz w:val="28"/>
          <w:szCs w:val="28"/>
        </w:rPr>
        <w:t>Управление образования осуществляет свою деятельность в соответствии с полномочиями на основе разработанных нормативных</w:t>
      </w:r>
      <w:r>
        <w:rPr>
          <w:rFonts w:ascii="Times New Roman" w:hAnsi="Times New Roman" w:cs="Times New Roman"/>
          <w:sz w:val="28"/>
          <w:szCs w:val="28"/>
        </w:rPr>
        <w:t xml:space="preserve"> правовых</w:t>
      </w:r>
      <w:r w:rsidRPr="00555D21">
        <w:rPr>
          <w:rFonts w:ascii="Times New Roman" w:hAnsi="Times New Roman" w:cs="Times New Roman"/>
          <w:sz w:val="28"/>
          <w:szCs w:val="28"/>
        </w:rPr>
        <w:t xml:space="preserve"> актов, отвечающих требованиям законодательства.</w:t>
      </w:r>
      <w:r>
        <w:rPr>
          <w:rFonts w:ascii="Times New Roman" w:hAnsi="Times New Roman" w:cs="Times New Roman"/>
          <w:sz w:val="28"/>
          <w:szCs w:val="28"/>
        </w:rPr>
        <w:t xml:space="preserve"> Во всех проверенных образовательных учреждениях существует необходимая нормативная база для реализации установленных законами полномочий.</w:t>
      </w:r>
    </w:p>
    <w:p w:rsidR="00555D21" w:rsidRDefault="00555D21" w:rsidP="00A078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В ходе проверки выявлены нарушения </w:t>
      </w:r>
      <w:r w:rsidR="00E9610D">
        <w:rPr>
          <w:rFonts w:ascii="Times New Roman" w:hAnsi="Times New Roman" w:cs="Times New Roman"/>
          <w:sz w:val="28"/>
          <w:szCs w:val="28"/>
        </w:rPr>
        <w:t>законодательства:</w:t>
      </w:r>
    </w:p>
    <w:p w:rsidR="00325815" w:rsidRDefault="00325815" w:rsidP="00A078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момент </w:t>
      </w:r>
      <w:r w:rsidR="007A6A89">
        <w:rPr>
          <w:rFonts w:ascii="Times New Roman" w:hAnsi="Times New Roman" w:cs="Times New Roman"/>
          <w:sz w:val="28"/>
          <w:szCs w:val="28"/>
        </w:rPr>
        <w:t xml:space="preserve">начала </w:t>
      </w:r>
      <w:r>
        <w:rPr>
          <w:rFonts w:ascii="Times New Roman" w:hAnsi="Times New Roman" w:cs="Times New Roman"/>
          <w:sz w:val="28"/>
          <w:szCs w:val="28"/>
        </w:rPr>
        <w:t xml:space="preserve">проверки </w:t>
      </w:r>
      <w:r w:rsidRPr="00325815">
        <w:rPr>
          <w:rFonts w:ascii="Times New Roman" w:hAnsi="Times New Roman" w:cs="Times New Roman"/>
          <w:sz w:val="28"/>
          <w:szCs w:val="28"/>
        </w:rPr>
        <w:t xml:space="preserve">7 образовательных учреждений  </w:t>
      </w:r>
      <w:r>
        <w:rPr>
          <w:rFonts w:ascii="Times New Roman" w:hAnsi="Times New Roman" w:cs="Times New Roman"/>
          <w:sz w:val="28"/>
          <w:szCs w:val="28"/>
        </w:rPr>
        <w:t xml:space="preserve">осуществляли деятельность </w:t>
      </w:r>
      <w:r w:rsidRPr="00325815">
        <w:rPr>
          <w:rFonts w:ascii="Times New Roman" w:hAnsi="Times New Roman" w:cs="Times New Roman"/>
          <w:sz w:val="28"/>
          <w:szCs w:val="28"/>
        </w:rPr>
        <w:t xml:space="preserve">с </w:t>
      </w:r>
      <w:r w:rsidR="008B1683">
        <w:rPr>
          <w:rFonts w:ascii="Times New Roman" w:hAnsi="Times New Roman" w:cs="Times New Roman"/>
          <w:sz w:val="28"/>
          <w:szCs w:val="28"/>
        </w:rPr>
        <w:t xml:space="preserve">грубым </w:t>
      </w:r>
      <w:r w:rsidRPr="00325815">
        <w:rPr>
          <w:rFonts w:ascii="Times New Roman" w:hAnsi="Times New Roman" w:cs="Times New Roman"/>
          <w:sz w:val="28"/>
          <w:szCs w:val="28"/>
        </w:rPr>
        <w:t>нарушением лицензионных требований и условий</w:t>
      </w:r>
      <w:r w:rsidR="008B1683">
        <w:rPr>
          <w:rFonts w:ascii="Times New Roman" w:hAnsi="Times New Roman" w:cs="Times New Roman"/>
          <w:sz w:val="28"/>
          <w:szCs w:val="28"/>
        </w:rPr>
        <w:t>;</w:t>
      </w:r>
      <w:r w:rsidRPr="0032581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25815" w:rsidRDefault="00325815" w:rsidP="00325815">
      <w:pPr>
        <w:pStyle w:val="a3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5815">
        <w:rPr>
          <w:rFonts w:ascii="Times New Roman" w:hAnsi="Times New Roman" w:cs="Times New Roman"/>
          <w:sz w:val="28"/>
          <w:szCs w:val="28"/>
          <w:lang w:val="ru-RU"/>
        </w:rPr>
        <w:t xml:space="preserve">          - </w:t>
      </w:r>
      <w:r w:rsidR="002170F2" w:rsidRPr="002170F2">
        <w:rPr>
          <w:rFonts w:ascii="Times New Roman" w:hAnsi="Times New Roman" w:cs="Times New Roman"/>
          <w:sz w:val="28"/>
          <w:szCs w:val="28"/>
          <w:lang w:val="ru-RU"/>
        </w:rPr>
        <w:t>Управление</w:t>
      </w:r>
      <w:r w:rsidR="002170F2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2170F2" w:rsidRPr="002170F2">
        <w:rPr>
          <w:rFonts w:ascii="Times New Roman" w:hAnsi="Times New Roman" w:cs="Times New Roman"/>
          <w:sz w:val="28"/>
          <w:szCs w:val="28"/>
          <w:lang w:val="ru-RU"/>
        </w:rPr>
        <w:t xml:space="preserve"> образования </w:t>
      </w:r>
      <w:r w:rsidRPr="00325815">
        <w:rPr>
          <w:rFonts w:ascii="Times New Roman" w:hAnsi="Times New Roman" w:cs="Times New Roman"/>
          <w:sz w:val="28"/>
          <w:szCs w:val="28"/>
          <w:lang w:val="ru-RU"/>
        </w:rPr>
        <w:t>нерационально распределены должностные обязанности специалистов  и  недостаточно</w:t>
      </w:r>
      <w:r w:rsidRPr="00AA2B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использу</w:t>
      </w:r>
      <w:r>
        <w:rPr>
          <w:rFonts w:cs="Times New Roman"/>
          <w:sz w:val="28"/>
          <w:szCs w:val="28"/>
          <w:lang w:val="ru-RU"/>
        </w:rPr>
        <w:t>ю</w:t>
      </w:r>
      <w:r>
        <w:rPr>
          <w:rFonts w:ascii="Times New Roman" w:hAnsi="Times New Roman" w:cs="Times New Roman"/>
          <w:sz w:val="28"/>
          <w:szCs w:val="28"/>
          <w:lang w:val="ru-RU"/>
        </w:rPr>
        <w:t>т</w:t>
      </w:r>
      <w:r>
        <w:rPr>
          <w:rFonts w:cs="Times New Roman"/>
          <w:sz w:val="28"/>
          <w:szCs w:val="28"/>
          <w:lang w:val="ru-RU"/>
        </w:rPr>
        <w:t>ся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возможности </w:t>
      </w:r>
      <w:r w:rsidRPr="00AA2B03">
        <w:rPr>
          <w:rFonts w:ascii="Times New Roman" w:hAnsi="Times New Roman" w:cs="Times New Roman"/>
          <w:sz w:val="28"/>
          <w:szCs w:val="28"/>
          <w:lang w:val="ru-RU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  <w:lang w:val="ru-RU"/>
        </w:rPr>
        <w:t>ого</w:t>
      </w:r>
      <w:r w:rsidRPr="00AA2B03">
        <w:rPr>
          <w:rFonts w:ascii="Times New Roman" w:hAnsi="Times New Roman" w:cs="Times New Roman"/>
          <w:sz w:val="28"/>
          <w:szCs w:val="28"/>
          <w:lang w:val="ru-RU"/>
        </w:rPr>
        <w:t xml:space="preserve"> образовательно</w:t>
      </w:r>
      <w:r>
        <w:rPr>
          <w:rFonts w:ascii="Times New Roman" w:hAnsi="Times New Roman" w:cs="Times New Roman"/>
          <w:sz w:val="28"/>
          <w:szCs w:val="28"/>
          <w:lang w:val="ru-RU"/>
        </w:rPr>
        <w:t>го</w:t>
      </w:r>
      <w:r w:rsidRPr="00AA2B03">
        <w:rPr>
          <w:rFonts w:ascii="Times New Roman" w:hAnsi="Times New Roman" w:cs="Times New Roman"/>
          <w:sz w:val="28"/>
          <w:szCs w:val="28"/>
          <w:lang w:val="ru-RU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  <w:lang w:val="ru-RU"/>
        </w:rPr>
        <w:t>я</w:t>
      </w:r>
      <w:r w:rsidRPr="00AA2B03">
        <w:rPr>
          <w:rFonts w:ascii="Times New Roman" w:hAnsi="Times New Roman" w:cs="Times New Roman"/>
          <w:sz w:val="28"/>
          <w:szCs w:val="28"/>
          <w:lang w:val="ru-RU"/>
        </w:rPr>
        <w:t xml:space="preserve"> дополнительного профессионального образования «</w:t>
      </w:r>
      <w:r w:rsidRPr="00325815">
        <w:rPr>
          <w:rFonts w:ascii="Times New Roman" w:hAnsi="Times New Roman" w:cs="Times New Roman"/>
          <w:sz w:val="28"/>
          <w:szCs w:val="28"/>
          <w:lang w:val="ru-RU"/>
        </w:rPr>
        <w:t xml:space="preserve">Центр информационных технологий обучения», что не позволяет эффективно </w:t>
      </w:r>
      <w:r w:rsidR="002170F2">
        <w:rPr>
          <w:rFonts w:ascii="Times New Roman" w:hAnsi="Times New Roman" w:cs="Times New Roman"/>
          <w:sz w:val="28"/>
          <w:szCs w:val="28"/>
          <w:lang w:val="ru-RU"/>
        </w:rPr>
        <w:t>реализовывать</w:t>
      </w:r>
      <w:r w:rsidRPr="00325815">
        <w:rPr>
          <w:rFonts w:ascii="Times New Roman" w:hAnsi="Times New Roman" w:cs="Times New Roman"/>
          <w:sz w:val="28"/>
          <w:szCs w:val="28"/>
          <w:lang w:val="ru-RU"/>
        </w:rPr>
        <w:t xml:space="preserve"> полномочие по организации функционирования системы образования района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325815" w:rsidRDefault="00325815" w:rsidP="00325815">
      <w:pPr>
        <w:pStyle w:val="a3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- н</w:t>
      </w:r>
      <w:r w:rsidRPr="00325815">
        <w:rPr>
          <w:rFonts w:ascii="Times New Roman" w:hAnsi="Times New Roman" w:cs="Times New Roman"/>
          <w:sz w:val="28"/>
          <w:szCs w:val="28"/>
          <w:lang w:val="ru-RU"/>
        </w:rPr>
        <w:t>ормативные акты муниципального уровня и локальные акты образовательных учреждений содержат неточности и ряд несоответствий законодательству Российской Федерации в сфере образования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325815" w:rsidRDefault="00325815" w:rsidP="00325815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- реализация </w:t>
      </w:r>
      <w:r w:rsidRPr="00325815">
        <w:rPr>
          <w:rFonts w:ascii="Times New Roman" w:hAnsi="Times New Roman" w:cs="Times New Roman"/>
          <w:sz w:val="28"/>
          <w:szCs w:val="28"/>
        </w:rPr>
        <w:t>Федерального закона от 24.06.1999 № 120-ФЗ «Об основах системы профилактики безнадзорности и пра</w:t>
      </w:r>
      <w:r>
        <w:rPr>
          <w:rFonts w:ascii="Times New Roman" w:hAnsi="Times New Roman" w:cs="Times New Roman"/>
          <w:sz w:val="28"/>
          <w:szCs w:val="28"/>
        </w:rPr>
        <w:t xml:space="preserve">вонарушений несовершеннолетних» </w:t>
      </w:r>
      <w:r w:rsidR="00CC381B">
        <w:rPr>
          <w:rFonts w:ascii="Times New Roman" w:hAnsi="Times New Roman" w:cs="Times New Roman"/>
          <w:sz w:val="28"/>
          <w:szCs w:val="28"/>
        </w:rPr>
        <w:t xml:space="preserve">осуществляется на основе  недостаточного количества разработанных Управлением </w:t>
      </w:r>
      <w:r w:rsidR="00CC381B" w:rsidRPr="00CC381B">
        <w:rPr>
          <w:rFonts w:ascii="Times New Roman" w:hAnsi="Times New Roman" w:cs="Times New Roman"/>
          <w:sz w:val="28"/>
          <w:szCs w:val="28"/>
        </w:rPr>
        <w:t>документов и материалов</w:t>
      </w:r>
      <w:r w:rsidR="00CC381B">
        <w:rPr>
          <w:rFonts w:ascii="Times New Roman" w:hAnsi="Times New Roman" w:cs="Times New Roman"/>
          <w:sz w:val="28"/>
          <w:szCs w:val="28"/>
        </w:rPr>
        <w:t>, необходимых   учреждения</w:t>
      </w:r>
      <w:r w:rsidR="002170F2">
        <w:rPr>
          <w:rFonts w:ascii="Times New Roman" w:hAnsi="Times New Roman" w:cs="Times New Roman"/>
          <w:sz w:val="28"/>
          <w:szCs w:val="28"/>
        </w:rPr>
        <w:t xml:space="preserve">м </w:t>
      </w:r>
      <w:r w:rsidR="002170F2" w:rsidRPr="002170F2">
        <w:rPr>
          <w:rFonts w:ascii="Times New Roman" w:hAnsi="Times New Roman" w:cs="Times New Roman"/>
          <w:sz w:val="28"/>
          <w:szCs w:val="28"/>
        </w:rPr>
        <w:t xml:space="preserve">для </w:t>
      </w:r>
      <w:r w:rsidR="002170F2">
        <w:rPr>
          <w:rFonts w:ascii="Times New Roman" w:hAnsi="Times New Roman" w:cs="Times New Roman"/>
          <w:sz w:val="28"/>
          <w:szCs w:val="28"/>
        </w:rPr>
        <w:t xml:space="preserve">их </w:t>
      </w:r>
      <w:r w:rsidR="002170F2" w:rsidRPr="002170F2">
        <w:rPr>
          <w:rFonts w:ascii="Times New Roman" w:hAnsi="Times New Roman" w:cs="Times New Roman"/>
          <w:sz w:val="28"/>
          <w:szCs w:val="28"/>
        </w:rPr>
        <w:t>работы</w:t>
      </w:r>
      <w:r w:rsidR="00CC381B">
        <w:rPr>
          <w:rFonts w:ascii="Times New Roman" w:hAnsi="Times New Roman" w:cs="Times New Roman"/>
          <w:sz w:val="28"/>
          <w:szCs w:val="28"/>
        </w:rPr>
        <w:t xml:space="preserve">; </w:t>
      </w:r>
      <w:r w:rsidR="00CC381B">
        <w:rPr>
          <w:rFonts w:ascii="Times New Roman" w:hAnsi="Times New Roman"/>
          <w:sz w:val="28"/>
          <w:szCs w:val="28"/>
        </w:rPr>
        <w:t xml:space="preserve"> </w:t>
      </w:r>
    </w:p>
    <w:p w:rsidR="00CC381B" w:rsidRDefault="00CC381B" w:rsidP="00CC381B">
      <w:pPr>
        <w:pStyle w:val="ConsPlusTitle"/>
        <w:widowControl/>
        <w:ind w:firstLine="709"/>
        <w:jc w:val="both"/>
        <w:rPr>
          <w:b w:val="0"/>
        </w:rPr>
      </w:pPr>
      <w:r>
        <w:t xml:space="preserve">  </w:t>
      </w:r>
      <w:r w:rsidRPr="00CC381B">
        <w:rPr>
          <w:b w:val="0"/>
        </w:rPr>
        <w:t xml:space="preserve">- не в полной мере реализуется требование Закона об образовании </w:t>
      </w:r>
      <w:r>
        <w:rPr>
          <w:b w:val="0"/>
        </w:rPr>
        <w:t xml:space="preserve">о создании и ведении </w:t>
      </w:r>
      <w:r w:rsidR="009A4235" w:rsidRPr="009A4235">
        <w:rPr>
          <w:b w:val="0"/>
        </w:rPr>
        <w:t xml:space="preserve">образовательными учреждениями </w:t>
      </w:r>
      <w:r>
        <w:rPr>
          <w:b w:val="0"/>
        </w:rPr>
        <w:t>официальных сайтов в сети Интернет, их содержании и структуре;</w:t>
      </w:r>
    </w:p>
    <w:p w:rsidR="009A4235" w:rsidRDefault="009A4235" w:rsidP="009A42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b/>
        </w:rPr>
        <w:t xml:space="preserve">               </w:t>
      </w:r>
      <w:r w:rsidRPr="009A4235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9A4235">
        <w:rPr>
          <w:rFonts w:ascii="Times New Roman" w:hAnsi="Times New Roman" w:cs="Times New Roman"/>
          <w:sz w:val="28"/>
          <w:szCs w:val="28"/>
        </w:rPr>
        <w:t>у</w:t>
      </w:r>
      <w:r w:rsidRPr="009A4235">
        <w:rPr>
          <w:rFonts w:ascii="Times New Roman" w:eastAsia="Calibri" w:hAnsi="Times New Roman" w:cs="Times New Roman"/>
          <w:sz w:val="28"/>
          <w:szCs w:val="28"/>
        </w:rPr>
        <w:t>чет</w:t>
      </w:r>
      <w:r w:rsidRPr="000B1D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B1D0E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 xml:space="preserve">и выдача </w:t>
      </w:r>
      <w:r w:rsidRPr="000B1D0E">
        <w:rPr>
          <w:rFonts w:ascii="Times New Roman" w:eastAsia="Calibri" w:hAnsi="Times New Roman" w:cs="Times New Roman"/>
          <w:sz w:val="28"/>
          <w:szCs w:val="28"/>
        </w:rPr>
        <w:t>бланков документов государственного образца осуществляется с нарушением требований законодательства Российской Федерации.</w:t>
      </w:r>
    </w:p>
    <w:p w:rsidR="009A4235" w:rsidRDefault="009A4235" w:rsidP="00CC381B">
      <w:pPr>
        <w:pStyle w:val="ConsPlusTitle"/>
        <w:widowControl/>
        <w:ind w:firstLine="709"/>
        <w:jc w:val="both"/>
        <w:rPr>
          <w:b w:val="0"/>
        </w:rPr>
      </w:pPr>
      <w:r>
        <w:rPr>
          <w:b w:val="0"/>
        </w:rPr>
        <w:t xml:space="preserve"> - нарушается порядок предоставления благотворительной помощи образовательным учреждениям;</w:t>
      </w:r>
    </w:p>
    <w:p w:rsidR="009A4235" w:rsidRDefault="009A4235" w:rsidP="00CC381B">
      <w:pPr>
        <w:pStyle w:val="ConsPlusTitle"/>
        <w:widowControl/>
        <w:ind w:firstLine="709"/>
        <w:jc w:val="both"/>
        <w:rPr>
          <w:b w:val="0"/>
        </w:rPr>
      </w:pPr>
      <w:r>
        <w:rPr>
          <w:b w:val="0"/>
        </w:rPr>
        <w:t xml:space="preserve">- при наличии потребности населения в оказании </w:t>
      </w:r>
      <w:r w:rsidRPr="009A4235">
        <w:rPr>
          <w:b w:val="0"/>
        </w:rPr>
        <w:t xml:space="preserve">дополнительных </w:t>
      </w:r>
      <w:r>
        <w:rPr>
          <w:b w:val="0"/>
        </w:rPr>
        <w:t>платных образовательных услуг образовательными учреждениями такие услуги не оказываются.</w:t>
      </w:r>
    </w:p>
    <w:p w:rsidR="00585B17" w:rsidRPr="00E03949" w:rsidRDefault="00A17B6C" w:rsidP="00A078F1">
      <w:pPr>
        <w:pStyle w:val="a3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="00585B17" w:rsidRPr="00A17B6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258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111AA5" w:rsidRDefault="00C9724C" w:rsidP="00111AA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2C06">
        <w:rPr>
          <w:rFonts w:ascii="Times New Roman" w:hAnsi="Times New Roman" w:cs="Times New Roman"/>
          <w:sz w:val="28"/>
          <w:szCs w:val="28"/>
        </w:rPr>
        <w:tab/>
      </w:r>
      <w:r w:rsidR="00111AA5">
        <w:rPr>
          <w:rFonts w:ascii="Times New Roman" w:hAnsi="Times New Roman" w:cs="Times New Roman"/>
          <w:sz w:val="28"/>
          <w:szCs w:val="28"/>
        </w:rPr>
        <w:t xml:space="preserve"> </w:t>
      </w:r>
      <w:r w:rsidR="00111AA5" w:rsidRPr="00D12C06">
        <w:rPr>
          <w:rFonts w:ascii="Times New Roman" w:hAnsi="Times New Roman" w:cs="Times New Roman"/>
          <w:b/>
          <w:sz w:val="28"/>
          <w:szCs w:val="28"/>
        </w:rPr>
        <w:t xml:space="preserve">По результатам контрольно-надзорных мероприятий  и действий </w:t>
      </w:r>
      <w:r w:rsidR="00111AA5" w:rsidRPr="00207E45">
        <w:rPr>
          <w:rFonts w:ascii="Times New Roman" w:hAnsi="Times New Roman" w:cs="Times New Roman"/>
          <w:b/>
          <w:sz w:val="28"/>
          <w:szCs w:val="28"/>
        </w:rPr>
        <w:t>Управлению образования</w:t>
      </w:r>
      <w:r w:rsidR="00111AA5" w:rsidRPr="00D12C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1AA5">
        <w:rPr>
          <w:rFonts w:ascii="Times New Roman" w:hAnsi="Times New Roman" w:cs="Times New Roman"/>
          <w:b/>
          <w:sz w:val="28"/>
          <w:szCs w:val="28"/>
        </w:rPr>
        <w:t xml:space="preserve">и 27 образовательным учреждениям (90% от числа проверенных) </w:t>
      </w:r>
      <w:r w:rsidR="00111AA5" w:rsidRPr="00D12C06">
        <w:rPr>
          <w:rFonts w:ascii="Times New Roman" w:hAnsi="Times New Roman" w:cs="Times New Roman"/>
          <w:b/>
          <w:sz w:val="28"/>
          <w:szCs w:val="28"/>
        </w:rPr>
        <w:t xml:space="preserve">направлены предписания об устранении </w:t>
      </w:r>
      <w:r w:rsidR="009461FE" w:rsidRPr="009461FE">
        <w:rPr>
          <w:rFonts w:ascii="Times New Roman" w:hAnsi="Times New Roman" w:cs="Times New Roman"/>
          <w:b/>
          <w:sz w:val="28"/>
          <w:szCs w:val="28"/>
        </w:rPr>
        <w:t>в течени</w:t>
      </w:r>
      <w:r w:rsidR="008B1683">
        <w:rPr>
          <w:rFonts w:ascii="Times New Roman" w:hAnsi="Times New Roman" w:cs="Times New Roman"/>
          <w:b/>
          <w:sz w:val="28"/>
          <w:szCs w:val="28"/>
        </w:rPr>
        <w:t>е</w:t>
      </w:r>
      <w:r w:rsidR="009461FE" w:rsidRPr="009461FE">
        <w:rPr>
          <w:rFonts w:ascii="Times New Roman" w:hAnsi="Times New Roman" w:cs="Times New Roman"/>
          <w:b/>
          <w:sz w:val="28"/>
          <w:szCs w:val="28"/>
        </w:rPr>
        <w:t xml:space="preserve"> 6 месяцев </w:t>
      </w:r>
      <w:r w:rsidR="009461FE">
        <w:rPr>
          <w:rFonts w:ascii="Times New Roman" w:hAnsi="Times New Roman" w:cs="Times New Roman"/>
          <w:b/>
          <w:sz w:val="28"/>
          <w:szCs w:val="28"/>
        </w:rPr>
        <w:t xml:space="preserve">выявленных </w:t>
      </w:r>
      <w:r w:rsidR="00111AA5" w:rsidRPr="00D12C06">
        <w:rPr>
          <w:rFonts w:ascii="Times New Roman" w:hAnsi="Times New Roman" w:cs="Times New Roman"/>
          <w:b/>
          <w:sz w:val="28"/>
          <w:szCs w:val="28"/>
        </w:rPr>
        <w:t>нарушений</w:t>
      </w:r>
      <w:r w:rsidR="00111AA5">
        <w:rPr>
          <w:rFonts w:ascii="Times New Roman" w:hAnsi="Times New Roman" w:cs="Times New Roman"/>
          <w:b/>
          <w:sz w:val="28"/>
          <w:szCs w:val="28"/>
        </w:rPr>
        <w:t xml:space="preserve">.  </w:t>
      </w:r>
    </w:p>
    <w:p w:rsidR="00F517E4" w:rsidRDefault="00F517E4" w:rsidP="00111A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1AA5" w:rsidRDefault="00111AA5" w:rsidP="00111A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4378" w:rsidRPr="00D12C06" w:rsidRDefault="00864378" w:rsidP="00D12C06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12C06">
        <w:rPr>
          <w:rFonts w:ascii="Times New Roman" w:hAnsi="Times New Roman" w:cs="Times New Roman"/>
          <w:sz w:val="28"/>
          <w:szCs w:val="28"/>
        </w:rPr>
        <w:t>Государственная инспекция</w:t>
      </w:r>
    </w:p>
    <w:p w:rsidR="00864378" w:rsidRPr="00D12C06" w:rsidRDefault="0009266D" w:rsidP="00D12C06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12C06">
        <w:rPr>
          <w:rFonts w:ascii="Times New Roman" w:hAnsi="Times New Roman" w:cs="Times New Roman"/>
          <w:sz w:val="28"/>
          <w:szCs w:val="28"/>
        </w:rPr>
        <w:t>п</w:t>
      </w:r>
      <w:r w:rsidR="00864378" w:rsidRPr="00D12C06">
        <w:rPr>
          <w:rFonts w:ascii="Times New Roman" w:hAnsi="Times New Roman" w:cs="Times New Roman"/>
          <w:sz w:val="28"/>
          <w:szCs w:val="28"/>
        </w:rPr>
        <w:t xml:space="preserve">о надзору и контролю </w:t>
      </w:r>
    </w:p>
    <w:p w:rsidR="00864378" w:rsidRPr="00D12C06" w:rsidRDefault="00864378" w:rsidP="00D12C06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12C06">
        <w:rPr>
          <w:rFonts w:ascii="Times New Roman" w:hAnsi="Times New Roman" w:cs="Times New Roman"/>
          <w:sz w:val="28"/>
          <w:szCs w:val="28"/>
        </w:rPr>
        <w:t>в сфере образования Пермского края</w:t>
      </w:r>
    </w:p>
    <w:sectPr w:rsidR="00864378" w:rsidRPr="00D12C06" w:rsidSect="00336920">
      <w:headerReference w:type="default" r:id="rId9"/>
      <w:pgSz w:w="11906" w:h="16838"/>
      <w:pgMar w:top="1134" w:right="1133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876" w:rsidRDefault="00FB1876" w:rsidP="005556FB">
      <w:pPr>
        <w:spacing w:after="0" w:line="240" w:lineRule="auto"/>
      </w:pPr>
      <w:r>
        <w:separator/>
      </w:r>
    </w:p>
  </w:endnote>
  <w:endnote w:type="continuationSeparator" w:id="0">
    <w:p w:rsidR="00FB1876" w:rsidRDefault="00FB1876" w:rsidP="00555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876" w:rsidRDefault="00FB1876" w:rsidP="005556FB">
      <w:pPr>
        <w:spacing w:after="0" w:line="240" w:lineRule="auto"/>
      </w:pPr>
      <w:r>
        <w:separator/>
      </w:r>
    </w:p>
  </w:footnote>
  <w:footnote w:type="continuationSeparator" w:id="0">
    <w:p w:rsidR="00FB1876" w:rsidRDefault="00FB1876" w:rsidP="005556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18E" w:rsidRDefault="00FB1876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61E74">
      <w:rPr>
        <w:noProof/>
      </w:rPr>
      <w:t>2</w:t>
    </w:r>
    <w:r>
      <w:rPr>
        <w:noProof/>
      </w:rPr>
      <w:fldChar w:fldCharType="end"/>
    </w:r>
  </w:p>
  <w:p w:rsidR="0087318E" w:rsidRDefault="0087318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A4228E8"/>
    <w:lvl w:ilvl="0">
      <w:numFmt w:val="bullet"/>
      <w:lvlText w:val="*"/>
      <w:lvlJc w:val="left"/>
    </w:lvl>
  </w:abstractNum>
  <w:abstractNum w:abstractNumId="1">
    <w:nsid w:val="08C52AAA"/>
    <w:multiLevelType w:val="hybridMultilevel"/>
    <w:tmpl w:val="EBC8E430"/>
    <w:lvl w:ilvl="0" w:tplc="77DE092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7682718"/>
    <w:multiLevelType w:val="hybridMultilevel"/>
    <w:tmpl w:val="B9FEC5AE"/>
    <w:lvl w:ilvl="0" w:tplc="0BF41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55A18ED"/>
    <w:multiLevelType w:val="hybridMultilevel"/>
    <w:tmpl w:val="7C58AF08"/>
    <w:lvl w:ilvl="0" w:tplc="52D29B4E">
      <w:start w:val="1"/>
      <w:numFmt w:val="decimal"/>
      <w:lvlText w:val="%1."/>
      <w:lvlJc w:val="left"/>
      <w:pPr>
        <w:ind w:left="2148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4">
    <w:nsid w:val="25D04E48"/>
    <w:multiLevelType w:val="hybridMultilevel"/>
    <w:tmpl w:val="EF263D04"/>
    <w:lvl w:ilvl="0" w:tplc="212AA2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4454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35219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11029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C0FE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12833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AC0C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FBECC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7FE0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271B7652"/>
    <w:multiLevelType w:val="hybridMultilevel"/>
    <w:tmpl w:val="036A4A02"/>
    <w:lvl w:ilvl="0" w:tplc="D22C67C0">
      <w:start w:val="1"/>
      <w:numFmt w:val="decimal"/>
      <w:lvlText w:val="%1."/>
      <w:lvlJc w:val="left"/>
      <w:pPr>
        <w:ind w:left="1684" w:hanging="9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024615"/>
    <w:multiLevelType w:val="multilevel"/>
    <w:tmpl w:val="104CB23A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ascii="Times New Roman" w:hAnsi="Times New Roman" w:cs="Times New Roman" w:hint="default"/>
        <w:b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788" w:hanging="108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2148" w:hanging="1440"/>
      </w:pPr>
    </w:lvl>
    <w:lvl w:ilvl="6">
      <w:start w:val="1"/>
      <w:numFmt w:val="decimal"/>
      <w:isLgl/>
      <w:lvlText w:val="%1.%2.%3.%4.%5.%6.%7."/>
      <w:lvlJc w:val="left"/>
      <w:pPr>
        <w:ind w:left="2508" w:hanging="1800"/>
      </w:p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</w:lvl>
  </w:abstractNum>
  <w:abstractNum w:abstractNumId="7">
    <w:nsid w:val="33742247"/>
    <w:multiLevelType w:val="hybridMultilevel"/>
    <w:tmpl w:val="53CC2B52"/>
    <w:lvl w:ilvl="0" w:tplc="46D838E6">
      <w:start w:val="1"/>
      <w:numFmt w:val="decimal"/>
      <w:lvlText w:val="%1."/>
      <w:lvlJc w:val="left"/>
      <w:pPr>
        <w:ind w:left="1998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8">
    <w:nsid w:val="3A8E27F7"/>
    <w:multiLevelType w:val="hybridMultilevel"/>
    <w:tmpl w:val="CB28694A"/>
    <w:lvl w:ilvl="0" w:tplc="CAD87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21EB5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1609C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2223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622F2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B9676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B8A9E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4C20B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90EBB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3C7A502F"/>
    <w:multiLevelType w:val="hybridMultilevel"/>
    <w:tmpl w:val="94DAE93A"/>
    <w:lvl w:ilvl="0" w:tplc="61707C1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B82790"/>
    <w:multiLevelType w:val="hybridMultilevel"/>
    <w:tmpl w:val="0B88C2BE"/>
    <w:lvl w:ilvl="0" w:tplc="8F726C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9DCFB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4618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84E99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6B69A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578F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AE635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4CC8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0AA96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44AB1B6A"/>
    <w:multiLevelType w:val="hybridMultilevel"/>
    <w:tmpl w:val="18408E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D00F65"/>
    <w:multiLevelType w:val="hybridMultilevel"/>
    <w:tmpl w:val="A62451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D30B81"/>
    <w:multiLevelType w:val="hybridMultilevel"/>
    <w:tmpl w:val="90E40A96"/>
    <w:lvl w:ilvl="0" w:tplc="91EC8C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A1D6D77"/>
    <w:multiLevelType w:val="hybridMultilevel"/>
    <w:tmpl w:val="B7D27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495461"/>
    <w:multiLevelType w:val="multilevel"/>
    <w:tmpl w:val="A3D6FAD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16">
    <w:nsid w:val="53762662"/>
    <w:multiLevelType w:val="hybridMultilevel"/>
    <w:tmpl w:val="8BBE58FC"/>
    <w:lvl w:ilvl="0" w:tplc="D22C67C0">
      <w:start w:val="1"/>
      <w:numFmt w:val="decimal"/>
      <w:lvlText w:val="%1."/>
      <w:lvlJc w:val="left"/>
      <w:pPr>
        <w:ind w:left="1684" w:hanging="9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25D4BFB"/>
    <w:multiLevelType w:val="hybridMultilevel"/>
    <w:tmpl w:val="BD7A8468"/>
    <w:lvl w:ilvl="0" w:tplc="0A8E4DE4">
      <w:start w:val="1"/>
      <w:numFmt w:val="decimal"/>
      <w:lvlText w:val="%1."/>
      <w:lvlJc w:val="left"/>
      <w:pPr>
        <w:ind w:left="720" w:hanging="360"/>
      </w:pPr>
      <w:rPr>
        <w:rFonts w:cs="Courier New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D930AC"/>
    <w:multiLevelType w:val="multilevel"/>
    <w:tmpl w:val="48EAD16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>
    <w:nsid w:val="701368DA"/>
    <w:multiLevelType w:val="multilevel"/>
    <w:tmpl w:val="45CE765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7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99" w:hanging="2160"/>
      </w:pPr>
      <w:rPr>
        <w:rFonts w:hint="default"/>
      </w:rPr>
    </w:lvl>
  </w:abstractNum>
  <w:abstractNum w:abstractNumId="20">
    <w:nsid w:val="72AE512C"/>
    <w:multiLevelType w:val="hybridMultilevel"/>
    <w:tmpl w:val="BA2477E2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3" w:hanging="360"/>
      </w:pPr>
    </w:lvl>
    <w:lvl w:ilvl="2" w:tplc="0419001B">
      <w:start w:val="1"/>
      <w:numFmt w:val="lowerRoman"/>
      <w:lvlText w:val="%3."/>
      <w:lvlJc w:val="right"/>
      <w:pPr>
        <w:ind w:left="2083" w:hanging="180"/>
      </w:pPr>
    </w:lvl>
    <w:lvl w:ilvl="3" w:tplc="0419000F">
      <w:start w:val="1"/>
      <w:numFmt w:val="decimal"/>
      <w:lvlText w:val="%4."/>
      <w:lvlJc w:val="left"/>
      <w:pPr>
        <w:ind w:left="2803" w:hanging="360"/>
      </w:pPr>
    </w:lvl>
    <w:lvl w:ilvl="4" w:tplc="04190019">
      <w:start w:val="1"/>
      <w:numFmt w:val="lowerLetter"/>
      <w:lvlText w:val="%5."/>
      <w:lvlJc w:val="left"/>
      <w:pPr>
        <w:ind w:left="3523" w:hanging="360"/>
      </w:pPr>
    </w:lvl>
    <w:lvl w:ilvl="5" w:tplc="0419001B">
      <w:start w:val="1"/>
      <w:numFmt w:val="lowerRoman"/>
      <w:lvlText w:val="%6."/>
      <w:lvlJc w:val="right"/>
      <w:pPr>
        <w:ind w:left="4243" w:hanging="180"/>
      </w:pPr>
    </w:lvl>
    <w:lvl w:ilvl="6" w:tplc="0419000F">
      <w:start w:val="1"/>
      <w:numFmt w:val="decimal"/>
      <w:lvlText w:val="%7."/>
      <w:lvlJc w:val="left"/>
      <w:pPr>
        <w:ind w:left="4963" w:hanging="360"/>
      </w:pPr>
    </w:lvl>
    <w:lvl w:ilvl="7" w:tplc="04190019">
      <w:start w:val="1"/>
      <w:numFmt w:val="lowerLetter"/>
      <w:lvlText w:val="%8."/>
      <w:lvlJc w:val="left"/>
      <w:pPr>
        <w:ind w:left="5683" w:hanging="360"/>
      </w:pPr>
    </w:lvl>
    <w:lvl w:ilvl="8" w:tplc="0419001B">
      <w:start w:val="1"/>
      <w:numFmt w:val="lowerRoman"/>
      <w:lvlText w:val="%9."/>
      <w:lvlJc w:val="right"/>
      <w:pPr>
        <w:ind w:left="6403" w:hanging="180"/>
      </w:pPr>
    </w:lvl>
  </w:abstractNum>
  <w:abstractNum w:abstractNumId="21">
    <w:nsid w:val="76FC7944"/>
    <w:multiLevelType w:val="hybridMultilevel"/>
    <w:tmpl w:val="8438D1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1D147A"/>
    <w:multiLevelType w:val="hybridMultilevel"/>
    <w:tmpl w:val="C5829F6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15"/>
  </w:num>
  <w:num w:numId="3">
    <w:abstractNumId w:val="1"/>
  </w:num>
  <w:num w:numId="4">
    <w:abstractNumId w:val="13"/>
  </w:num>
  <w:num w:numId="5">
    <w:abstractNumId w:val="9"/>
  </w:num>
  <w:num w:numId="6">
    <w:abstractNumId w:val="21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4"/>
  </w:num>
  <w:num w:numId="10">
    <w:abstractNumId w:val="17"/>
  </w:num>
  <w:num w:numId="11">
    <w:abstractNumId w:val="2"/>
  </w:num>
  <w:num w:numId="12">
    <w:abstractNumId w:val="8"/>
  </w:num>
  <w:num w:numId="13">
    <w:abstractNumId w:val="10"/>
  </w:num>
  <w:num w:numId="14">
    <w:abstractNumId w:val="18"/>
  </w:num>
  <w:num w:numId="15">
    <w:abstractNumId w:val="19"/>
  </w:num>
  <w:num w:numId="16">
    <w:abstractNumId w:val="16"/>
  </w:num>
  <w:num w:numId="17">
    <w:abstractNumId w:val="5"/>
  </w:num>
  <w:num w:numId="18">
    <w:abstractNumId w:val="11"/>
  </w:num>
  <w:num w:numId="19">
    <w:abstractNumId w:val="22"/>
  </w:num>
  <w:num w:numId="20">
    <w:abstractNumId w:val="12"/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7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4E9"/>
    <w:rsid w:val="000000BC"/>
    <w:rsid w:val="000019C2"/>
    <w:rsid w:val="0001400C"/>
    <w:rsid w:val="00014E16"/>
    <w:rsid w:val="00022FAC"/>
    <w:rsid w:val="000231D9"/>
    <w:rsid w:val="00024D43"/>
    <w:rsid w:val="0003578B"/>
    <w:rsid w:val="00037FA5"/>
    <w:rsid w:val="00044D55"/>
    <w:rsid w:val="0006098D"/>
    <w:rsid w:val="000616FE"/>
    <w:rsid w:val="00061FDD"/>
    <w:rsid w:val="00073126"/>
    <w:rsid w:val="0008277E"/>
    <w:rsid w:val="00085262"/>
    <w:rsid w:val="0009047C"/>
    <w:rsid w:val="000924A5"/>
    <w:rsid w:val="0009266D"/>
    <w:rsid w:val="000949C0"/>
    <w:rsid w:val="000949F6"/>
    <w:rsid w:val="00095C7E"/>
    <w:rsid w:val="0009720B"/>
    <w:rsid w:val="000A3E04"/>
    <w:rsid w:val="000A64BE"/>
    <w:rsid w:val="000B350F"/>
    <w:rsid w:val="000B6F4F"/>
    <w:rsid w:val="000B77CE"/>
    <w:rsid w:val="000C1EC9"/>
    <w:rsid w:val="000C213D"/>
    <w:rsid w:val="000C446C"/>
    <w:rsid w:val="000D4A6C"/>
    <w:rsid w:val="000E4A48"/>
    <w:rsid w:val="000F12A8"/>
    <w:rsid w:val="000F3F95"/>
    <w:rsid w:val="000F4FD0"/>
    <w:rsid w:val="000F5627"/>
    <w:rsid w:val="001007E2"/>
    <w:rsid w:val="00104C2F"/>
    <w:rsid w:val="001065CD"/>
    <w:rsid w:val="00110687"/>
    <w:rsid w:val="00111609"/>
    <w:rsid w:val="00111AA5"/>
    <w:rsid w:val="001141F2"/>
    <w:rsid w:val="0011471F"/>
    <w:rsid w:val="001151B6"/>
    <w:rsid w:val="00115896"/>
    <w:rsid w:val="00124075"/>
    <w:rsid w:val="00141D7A"/>
    <w:rsid w:val="00145B8A"/>
    <w:rsid w:val="001473D7"/>
    <w:rsid w:val="00155629"/>
    <w:rsid w:val="0015790A"/>
    <w:rsid w:val="0016268C"/>
    <w:rsid w:val="00164866"/>
    <w:rsid w:val="00166373"/>
    <w:rsid w:val="001674B8"/>
    <w:rsid w:val="00174E46"/>
    <w:rsid w:val="00176A22"/>
    <w:rsid w:val="00176B6A"/>
    <w:rsid w:val="0018255D"/>
    <w:rsid w:val="001827DF"/>
    <w:rsid w:val="00184F91"/>
    <w:rsid w:val="00187956"/>
    <w:rsid w:val="00192C01"/>
    <w:rsid w:val="00194F2D"/>
    <w:rsid w:val="001A3089"/>
    <w:rsid w:val="001A332F"/>
    <w:rsid w:val="001A7E0D"/>
    <w:rsid w:val="001B129E"/>
    <w:rsid w:val="001B35C1"/>
    <w:rsid w:val="001C4C85"/>
    <w:rsid w:val="001C65F2"/>
    <w:rsid w:val="001D3189"/>
    <w:rsid w:val="001D4FF5"/>
    <w:rsid w:val="001D6F7B"/>
    <w:rsid w:val="001D7799"/>
    <w:rsid w:val="001E0B24"/>
    <w:rsid w:val="001E305C"/>
    <w:rsid w:val="001E6ECF"/>
    <w:rsid w:val="001E7E07"/>
    <w:rsid w:val="001F23C2"/>
    <w:rsid w:val="001F483C"/>
    <w:rsid w:val="001F4CD3"/>
    <w:rsid w:val="002005A5"/>
    <w:rsid w:val="00201EEC"/>
    <w:rsid w:val="00203AA7"/>
    <w:rsid w:val="0020666C"/>
    <w:rsid w:val="0021068A"/>
    <w:rsid w:val="002111E7"/>
    <w:rsid w:val="002141D0"/>
    <w:rsid w:val="002152B9"/>
    <w:rsid w:val="002170F2"/>
    <w:rsid w:val="00235AB7"/>
    <w:rsid w:val="00236772"/>
    <w:rsid w:val="00242416"/>
    <w:rsid w:val="00247757"/>
    <w:rsid w:val="00247964"/>
    <w:rsid w:val="00251CA3"/>
    <w:rsid w:val="00255DF4"/>
    <w:rsid w:val="00256291"/>
    <w:rsid w:val="00256B9C"/>
    <w:rsid w:val="002646BF"/>
    <w:rsid w:val="00271D6A"/>
    <w:rsid w:val="002806C1"/>
    <w:rsid w:val="0028085E"/>
    <w:rsid w:val="00283123"/>
    <w:rsid w:val="00286F6F"/>
    <w:rsid w:val="002A0B9B"/>
    <w:rsid w:val="002A4DE8"/>
    <w:rsid w:val="002A5A4E"/>
    <w:rsid w:val="002A69A3"/>
    <w:rsid w:val="002A7BFF"/>
    <w:rsid w:val="002B109F"/>
    <w:rsid w:val="002B12C4"/>
    <w:rsid w:val="002B1BA6"/>
    <w:rsid w:val="002B2061"/>
    <w:rsid w:val="002B3AB0"/>
    <w:rsid w:val="002B3F1F"/>
    <w:rsid w:val="002B3F45"/>
    <w:rsid w:val="002C0DEC"/>
    <w:rsid w:val="002C1449"/>
    <w:rsid w:val="002C7566"/>
    <w:rsid w:val="002D5F73"/>
    <w:rsid w:val="002E5527"/>
    <w:rsid w:val="002F0660"/>
    <w:rsid w:val="002F3CA7"/>
    <w:rsid w:val="002F5C1D"/>
    <w:rsid w:val="003003ED"/>
    <w:rsid w:val="00301E8D"/>
    <w:rsid w:val="00303AA5"/>
    <w:rsid w:val="003043BF"/>
    <w:rsid w:val="00317D85"/>
    <w:rsid w:val="00322D17"/>
    <w:rsid w:val="00323482"/>
    <w:rsid w:val="00325815"/>
    <w:rsid w:val="00325C5D"/>
    <w:rsid w:val="0033083B"/>
    <w:rsid w:val="003353A2"/>
    <w:rsid w:val="00336920"/>
    <w:rsid w:val="00342190"/>
    <w:rsid w:val="0034274D"/>
    <w:rsid w:val="003448CF"/>
    <w:rsid w:val="00346A79"/>
    <w:rsid w:val="00350F0A"/>
    <w:rsid w:val="00351394"/>
    <w:rsid w:val="00352CF8"/>
    <w:rsid w:val="00353333"/>
    <w:rsid w:val="0035576B"/>
    <w:rsid w:val="00356A1D"/>
    <w:rsid w:val="003602B1"/>
    <w:rsid w:val="0036754D"/>
    <w:rsid w:val="00367EF4"/>
    <w:rsid w:val="003715E0"/>
    <w:rsid w:val="00371889"/>
    <w:rsid w:val="00371DB9"/>
    <w:rsid w:val="00373617"/>
    <w:rsid w:val="0037544F"/>
    <w:rsid w:val="003805EB"/>
    <w:rsid w:val="00383C97"/>
    <w:rsid w:val="0039400B"/>
    <w:rsid w:val="00396C2B"/>
    <w:rsid w:val="003A4224"/>
    <w:rsid w:val="003A4629"/>
    <w:rsid w:val="003A6AD1"/>
    <w:rsid w:val="003A6DF4"/>
    <w:rsid w:val="003D0328"/>
    <w:rsid w:val="003D47F1"/>
    <w:rsid w:val="003D6DEF"/>
    <w:rsid w:val="003E0B81"/>
    <w:rsid w:val="003E45D5"/>
    <w:rsid w:val="003E6061"/>
    <w:rsid w:val="003E7B58"/>
    <w:rsid w:val="003F2E68"/>
    <w:rsid w:val="003F5F46"/>
    <w:rsid w:val="003F679B"/>
    <w:rsid w:val="00400509"/>
    <w:rsid w:val="00400B29"/>
    <w:rsid w:val="00402293"/>
    <w:rsid w:val="00403F42"/>
    <w:rsid w:val="00405312"/>
    <w:rsid w:val="00413288"/>
    <w:rsid w:val="00421AFE"/>
    <w:rsid w:val="00421CFA"/>
    <w:rsid w:val="00432029"/>
    <w:rsid w:val="00434EFD"/>
    <w:rsid w:val="004418DF"/>
    <w:rsid w:val="0044201D"/>
    <w:rsid w:val="004446F4"/>
    <w:rsid w:val="00447284"/>
    <w:rsid w:val="00447E98"/>
    <w:rsid w:val="004501EE"/>
    <w:rsid w:val="004522BC"/>
    <w:rsid w:val="00453EFE"/>
    <w:rsid w:val="00474F75"/>
    <w:rsid w:val="00483591"/>
    <w:rsid w:val="00484AAE"/>
    <w:rsid w:val="00484C37"/>
    <w:rsid w:val="004864FE"/>
    <w:rsid w:val="00490DEC"/>
    <w:rsid w:val="0049507A"/>
    <w:rsid w:val="00497781"/>
    <w:rsid w:val="004A04D3"/>
    <w:rsid w:val="004A0AEB"/>
    <w:rsid w:val="004A449D"/>
    <w:rsid w:val="004C5908"/>
    <w:rsid w:val="004D0009"/>
    <w:rsid w:val="004D1538"/>
    <w:rsid w:val="004E431E"/>
    <w:rsid w:val="004E595D"/>
    <w:rsid w:val="004F0A49"/>
    <w:rsid w:val="004F34C8"/>
    <w:rsid w:val="004F3916"/>
    <w:rsid w:val="004F40F5"/>
    <w:rsid w:val="00500786"/>
    <w:rsid w:val="00500F3B"/>
    <w:rsid w:val="00505A12"/>
    <w:rsid w:val="005112F6"/>
    <w:rsid w:val="00511D24"/>
    <w:rsid w:val="00515C6B"/>
    <w:rsid w:val="0051661A"/>
    <w:rsid w:val="005173F1"/>
    <w:rsid w:val="00525B97"/>
    <w:rsid w:val="0053056D"/>
    <w:rsid w:val="00536FEB"/>
    <w:rsid w:val="00542E63"/>
    <w:rsid w:val="00543E45"/>
    <w:rsid w:val="005520B4"/>
    <w:rsid w:val="00552427"/>
    <w:rsid w:val="005556FB"/>
    <w:rsid w:val="00555D21"/>
    <w:rsid w:val="0056000D"/>
    <w:rsid w:val="0056172F"/>
    <w:rsid w:val="00562694"/>
    <w:rsid w:val="00565434"/>
    <w:rsid w:val="00570364"/>
    <w:rsid w:val="00572C0D"/>
    <w:rsid w:val="00576608"/>
    <w:rsid w:val="0058249B"/>
    <w:rsid w:val="0058581B"/>
    <w:rsid w:val="00585B17"/>
    <w:rsid w:val="00590D59"/>
    <w:rsid w:val="00591DA2"/>
    <w:rsid w:val="00592966"/>
    <w:rsid w:val="00593F53"/>
    <w:rsid w:val="005A1166"/>
    <w:rsid w:val="005A6EE5"/>
    <w:rsid w:val="005B0330"/>
    <w:rsid w:val="005B768D"/>
    <w:rsid w:val="005B7D98"/>
    <w:rsid w:val="005C37CC"/>
    <w:rsid w:val="005C5114"/>
    <w:rsid w:val="005C5819"/>
    <w:rsid w:val="005D085F"/>
    <w:rsid w:val="005E58C6"/>
    <w:rsid w:val="005F19F6"/>
    <w:rsid w:val="005F2863"/>
    <w:rsid w:val="005F39E7"/>
    <w:rsid w:val="005F565E"/>
    <w:rsid w:val="00600D3D"/>
    <w:rsid w:val="00601F71"/>
    <w:rsid w:val="00613AB1"/>
    <w:rsid w:val="00620D72"/>
    <w:rsid w:val="00627504"/>
    <w:rsid w:val="00632454"/>
    <w:rsid w:val="00635E3F"/>
    <w:rsid w:val="00636515"/>
    <w:rsid w:val="0064006A"/>
    <w:rsid w:val="00640578"/>
    <w:rsid w:val="00641D6D"/>
    <w:rsid w:val="006477EF"/>
    <w:rsid w:val="006540FD"/>
    <w:rsid w:val="00663430"/>
    <w:rsid w:val="00663627"/>
    <w:rsid w:val="0068072E"/>
    <w:rsid w:val="0069192F"/>
    <w:rsid w:val="00692155"/>
    <w:rsid w:val="006923E9"/>
    <w:rsid w:val="0069635B"/>
    <w:rsid w:val="00696ABF"/>
    <w:rsid w:val="00696ADD"/>
    <w:rsid w:val="006A253B"/>
    <w:rsid w:val="006A2AD5"/>
    <w:rsid w:val="006A44CF"/>
    <w:rsid w:val="006A53FC"/>
    <w:rsid w:val="006B35BB"/>
    <w:rsid w:val="006B46C4"/>
    <w:rsid w:val="006C234A"/>
    <w:rsid w:val="006C2E43"/>
    <w:rsid w:val="006D2E1A"/>
    <w:rsid w:val="006D4B13"/>
    <w:rsid w:val="006F2118"/>
    <w:rsid w:val="006F59BF"/>
    <w:rsid w:val="006F7ED7"/>
    <w:rsid w:val="00704B76"/>
    <w:rsid w:val="0070530A"/>
    <w:rsid w:val="00706BD9"/>
    <w:rsid w:val="007107C1"/>
    <w:rsid w:val="00714137"/>
    <w:rsid w:val="00723F97"/>
    <w:rsid w:val="007319EA"/>
    <w:rsid w:val="00732764"/>
    <w:rsid w:val="00734229"/>
    <w:rsid w:val="00735DCA"/>
    <w:rsid w:val="007363C1"/>
    <w:rsid w:val="00741331"/>
    <w:rsid w:val="00743075"/>
    <w:rsid w:val="007436E5"/>
    <w:rsid w:val="00746148"/>
    <w:rsid w:val="007475D6"/>
    <w:rsid w:val="00747F28"/>
    <w:rsid w:val="0075063A"/>
    <w:rsid w:val="00755623"/>
    <w:rsid w:val="00760841"/>
    <w:rsid w:val="00761427"/>
    <w:rsid w:val="00762CB6"/>
    <w:rsid w:val="00762DC1"/>
    <w:rsid w:val="007742E8"/>
    <w:rsid w:val="007779D3"/>
    <w:rsid w:val="00782309"/>
    <w:rsid w:val="00790FF4"/>
    <w:rsid w:val="0079228A"/>
    <w:rsid w:val="0079321C"/>
    <w:rsid w:val="00794E6A"/>
    <w:rsid w:val="007A1B41"/>
    <w:rsid w:val="007A2045"/>
    <w:rsid w:val="007A30E1"/>
    <w:rsid w:val="007A3B97"/>
    <w:rsid w:val="007A46F8"/>
    <w:rsid w:val="007A47F5"/>
    <w:rsid w:val="007A4D70"/>
    <w:rsid w:val="007A4D94"/>
    <w:rsid w:val="007A6A89"/>
    <w:rsid w:val="007A7FBA"/>
    <w:rsid w:val="007B1166"/>
    <w:rsid w:val="007B67FF"/>
    <w:rsid w:val="007C0725"/>
    <w:rsid w:val="007C19BB"/>
    <w:rsid w:val="007C7F47"/>
    <w:rsid w:val="007D2DCE"/>
    <w:rsid w:val="007D5E21"/>
    <w:rsid w:val="007D70AC"/>
    <w:rsid w:val="007E7237"/>
    <w:rsid w:val="007F067B"/>
    <w:rsid w:val="007F14BA"/>
    <w:rsid w:val="007F62A6"/>
    <w:rsid w:val="00800CA2"/>
    <w:rsid w:val="008073F3"/>
    <w:rsid w:val="00817E11"/>
    <w:rsid w:val="00823099"/>
    <w:rsid w:val="00825ABE"/>
    <w:rsid w:val="00835BB4"/>
    <w:rsid w:val="00836751"/>
    <w:rsid w:val="00837E58"/>
    <w:rsid w:val="008400B9"/>
    <w:rsid w:val="00840F43"/>
    <w:rsid w:val="008453F2"/>
    <w:rsid w:val="00846549"/>
    <w:rsid w:val="00847051"/>
    <w:rsid w:val="008542A9"/>
    <w:rsid w:val="0085532C"/>
    <w:rsid w:val="00861E74"/>
    <w:rsid w:val="00861E82"/>
    <w:rsid w:val="00864378"/>
    <w:rsid w:val="0087318E"/>
    <w:rsid w:val="00873C57"/>
    <w:rsid w:val="00882F73"/>
    <w:rsid w:val="008929CE"/>
    <w:rsid w:val="00895E42"/>
    <w:rsid w:val="008A0C9A"/>
    <w:rsid w:val="008A5279"/>
    <w:rsid w:val="008A57EA"/>
    <w:rsid w:val="008A7D56"/>
    <w:rsid w:val="008B1683"/>
    <w:rsid w:val="008B5E23"/>
    <w:rsid w:val="008B5FE9"/>
    <w:rsid w:val="008B7235"/>
    <w:rsid w:val="008C0608"/>
    <w:rsid w:val="008D026B"/>
    <w:rsid w:val="008D12E3"/>
    <w:rsid w:val="008D2D65"/>
    <w:rsid w:val="008D370A"/>
    <w:rsid w:val="008D43E2"/>
    <w:rsid w:val="008D6A2F"/>
    <w:rsid w:val="008E2DD7"/>
    <w:rsid w:val="008E3D3D"/>
    <w:rsid w:val="008F23E5"/>
    <w:rsid w:val="00902A9D"/>
    <w:rsid w:val="0090495E"/>
    <w:rsid w:val="00911224"/>
    <w:rsid w:val="00912A0B"/>
    <w:rsid w:val="0091393D"/>
    <w:rsid w:val="00914FF1"/>
    <w:rsid w:val="00915393"/>
    <w:rsid w:val="00915D9F"/>
    <w:rsid w:val="00917E5F"/>
    <w:rsid w:val="00922EC9"/>
    <w:rsid w:val="009322A9"/>
    <w:rsid w:val="00933BDC"/>
    <w:rsid w:val="009372E0"/>
    <w:rsid w:val="009412ED"/>
    <w:rsid w:val="00943D1B"/>
    <w:rsid w:val="009444E9"/>
    <w:rsid w:val="009461FE"/>
    <w:rsid w:val="00946F59"/>
    <w:rsid w:val="00950A75"/>
    <w:rsid w:val="00951F66"/>
    <w:rsid w:val="009529C9"/>
    <w:rsid w:val="00952D3A"/>
    <w:rsid w:val="009614B5"/>
    <w:rsid w:val="009625B6"/>
    <w:rsid w:val="00966127"/>
    <w:rsid w:val="00967DC0"/>
    <w:rsid w:val="00970DAD"/>
    <w:rsid w:val="00974A53"/>
    <w:rsid w:val="009759E6"/>
    <w:rsid w:val="00976F7D"/>
    <w:rsid w:val="00977753"/>
    <w:rsid w:val="009951A3"/>
    <w:rsid w:val="009A4235"/>
    <w:rsid w:val="009A5623"/>
    <w:rsid w:val="009A61FD"/>
    <w:rsid w:val="009B2F4D"/>
    <w:rsid w:val="009B47C1"/>
    <w:rsid w:val="009B5419"/>
    <w:rsid w:val="009C1C16"/>
    <w:rsid w:val="009C59D9"/>
    <w:rsid w:val="009D124A"/>
    <w:rsid w:val="009D2701"/>
    <w:rsid w:val="009D498F"/>
    <w:rsid w:val="009D5626"/>
    <w:rsid w:val="009E072B"/>
    <w:rsid w:val="009E0B9D"/>
    <w:rsid w:val="009E0D7B"/>
    <w:rsid w:val="009F0A35"/>
    <w:rsid w:val="009F17BA"/>
    <w:rsid w:val="009F628E"/>
    <w:rsid w:val="00A006A0"/>
    <w:rsid w:val="00A02FA7"/>
    <w:rsid w:val="00A03C47"/>
    <w:rsid w:val="00A04FCE"/>
    <w:rsid w:val="00A078F1"/>
    <w:rsid w:val="00A125D3"/>
    <w:rsid w:val="00A17B6C"/>
    <w:rsid w:val="00A27707"/>
    <w:rsid w:val="00A27BB4"/>
    <w:rsid w:val="00A318DC"/>
    <w:rsid w:val="00A32BE3"/>
    <w:rsid w:val="00A43F3F"/>
    <w:rsid w:val="00A53598"/>
    <w:rsid w:val="00A53DA3"/>
    <w:rsid w:val="00A55FF6"/>
    <w:rsid w:val="00A60A1D"/>
    <w:rsid w:val="00A65D04"/>
    <w:rsid w:val="00A80096"/>
    <w:rsid w:val="00A822E6"/>
    <w:rsid w:val="00A84DD5"/>
    <w:rsid w:val="00A84FF7"/>
    <w:rsid w:val="00A87D67"/>
    <w:rsid w:val="00A87FE1"/>
    <w:rsid w:val="00A9525F"/>
    <w:rsid w:val="00AA030A"/>
    <w:rsid w:val="00AA0DA2"/>
    <w:rsid w:val="00AA2758"/>
    <w:rsid w:val="00AA2B03"/>
    <w:rsid w:val="00AA58F4"/>
    <w:rsid w:val="00AC0B14"/>
    <w:rsid w:val="00AC706B"/>
    <w:rsid w:val="00AD5C67"/>
    <w:rsid w:val="00AE30CD"/>
    <w:rsid w:val="00AE5ADC"/>
    <w:rsid w:val="00AF74A2"/>
    <w:rsid w:val="00B05D79"/>
    <w:rsid w:val="00B0713A"/>
    <w:rsid w:val="00B10EC2"/>
    <w:rsid w:val="00B11139"/>
    <w:rsid w:val="00B11468"/>
    <w:rsid w:val="00B1320A"/>
    <w:rsid w:val="00B13B2E"/>
    <w:rsid w:val="00B15C22"/>
    <w:rsid w:val="00B22AE3"/>
    <w:rsid w:val="00B24B65"/>
    <w:rsid w:val="00B2771B"/>
    <w:rsid w:val="00B30396"/>
    <w:rsid w:val="00B33E5C"/>
    <w:rsid w:val="00B36D5C"/>
    <w:rsid w:val="00B544CC"/>
    <w:rsid w:val="00B5668E"/>
    <w:rsid w:val="00B5685D"/>
    <w:rsid w:val="00B663F1"/>
    <w:rsid w:val="00B77766"/>
    <w:rsid w:val="00B82EE3"/>
    <w:rsid w:val="00B83205"/>
    <w:rsid w:val="00B839B7"/>
    <w:rsid w:val="00B83BBE"/>
    <w:rsid w:val="00B85856"/>
    <w:rsid w:val="00B87EAF"/>
    <w:rsid w:val="00B916B3"/>
    <w:rsid w:val="00B96571"/>
    <w:rsid w:val="00BA4D89"/>
    <w:rsid w:val="00BA4E2F"/>
    <w:rsid w:val="00BB4B21"/>
    <w:rsid w:val="00BC2A1E"/>
    <w:rsid w:val="00BC3523"/>
    <w:rsid w:val="00BC3665"/>
    <w:rsid w:val="00BC37FA"/>
    <w:rsid w:val="00BC4501"/>
    <w:rsid w:val="00BC4520"/>
    <w:rsid w:val="00BC7B5D"/>
    <w:rsid w:val="00BD00FE"/>
    <w:rsid w:val="00BD16A1"/>
    <w:rsid w:val="00BD1DCE"/>
    <w:rsid w:val="00BD31CE"/>
    <w:rsid w:val="00BE68F3"/>
    <w:rsid w:val="00BF10E9"/>
    <w:rsid w:val="00BF1FE3"/>
    <w:rsid w:val="00BF25C9"/>
    <w:rsid w:val="00BF6C5C"/>
    <w:rsid w:val="00C02D22"/>
    <w:rsid w:val="00C02F24"/>
    <w:rsid w:val="00C03329"/>
    <w:rsid w:val="00C11908"/>
    <w:rsid w:val="00C11BD9"/>
    <w:rsid w:val="00C21071"/>
    <w:rsid w:val="00C308A7"/>
    <w:rsid w:val="00C328E2"/>
    <w:rsid w:val="00C340C9"/>
    <w:rsid w:val="00C43AB1"/>
    <w:rsid w:val="00C47EA2"/>
    <w:rsid w:val="00C52E59"/>
    <w:rsid w:val="00C53ABF"/>
    <w:rsid w:val="00C53BBA"/>
    <w:rsid w:val="00C65DD3"/>
    <w:rsid w:val="00C663D6"/>
    <w:rsid w:val="00C67FBB"/>
    <w:rsid w:val="00C71146"/>
    <w:rsid w:val="00C812FC"/>
    <w:rsid w:val="00C833A2"/>
    <w:rsid w:val="00C9053E"/>
    <w:rsid w:val="00C969F0"/>
    <w:rsid w:val="00C96B6F"/>
    <w:rsid w:val="00C9724C"/>
    <w:rsid w:val="00C97EB3"/>
    <w:rsid w:val="00CA26DC"/>
    <w:rsid w:val="00CB22FE"/>
    <w:rsid w:val="00CB23E5"/>
    <w:rsid w:val="00CB241C"/>
    <w:rsid w:val="00CB7DE4"/>
    <w:rsid w:val="00CC381B"/>
    <w:rsid w:val="00CD0214"/>
    <w:rsid w:val="00CD0424"/>
    <w:rsid w:val="00CD5FEA"/>
    <w:rsid w:val="00CD6544"/>
    <w:rsid w:val="00CE0140"/>
    <w:rsid w:val="00CE50C8"/>
    <w:rsid w:val="00CE71B9"/>
    <w:rsid w:val="00CF1B61"/>
    <w:rsid w:val="00CF5F29"/>
    <w:rsid w:val="00D0026B"/>
    <w:rsid w:val="00D02A15"/>
    <w:rsid w:val="00D034D0"/>
    <w:rsid w:val="00D0460A"/>
    <w:rsid w:val="00D049E5"/>
    <w:rsid w:val="00D07888"/>
    <w:rsid w:val="00D110C1"/>
    <w:rsid w:val="00D11D9F"/>
    <w:rsid w:val="00D121B8"/>
    <w:rsid w:val="00D12519"/>
    <w:rsid w:val="00D12C06"/>
    <w:rsid w:val="00D21A2B"/>
    <w:rsid w:val="00D2612E"/>
    <w:rsid w:val="00D278DF"/>
    <w:rsid w:val="00D364AE"/>
    <w:rsid w:val="00D36C0B"/>
    <w:rsid w:val="00D41B7F"/>
    <w:rsid w:val="00D42056"/>
    <w:rsid w:val="00D4221C"/>
    <w:rsid w:val="00D44629"/>
    <w:rsid w:val="00D51271"/>
    <w:rsid w:val="00D612D9"/>
    <w:rsid w:val="00D62BEF"/>
    <w:rsid w:val="00D636F6"/>
    <w:rsid w:val="00D71209"/>
    <w:rsid w:val="00D71CF5"/>
    <w:rsid w:val="00D7272F"/>
    <w:rsid w:val="00D72D4D"/>
    <w:rsid w:val="00D739D8"/>
    <w:rsid w:val="00D8052A"/>
    <w:rsid w:val="00D8433C"/>
    <w:rsid w:val="00D84CDE"/>
    <w:rsid w:val="00D937AB"/>
    <w:rsid w:val="00D95DE7"/>
    <w:rsid w:val="00D964CD"/>
    <w:rsid w:val="00D97361"/>
    <w:rsid w:val="00DA7DC4"/>
    <w:rsid w:val="00DB0FCF"/>
    <w:rsid w:val="00DB393A"/>
    <w:rsid w:val="00DB39E3"/>
    <w:rsid w:val="00DC32AF"/>
    <w:rsid w:val="00DC5335"/>
    <w:rsid w:val="00DC58E9"/>
    <w:rsid w:val="00DC6667"/>
    <w:rsid w:val="00DD05E0"/>
    <w:rsid w:val="00DD372E"/>
    <w:rsid w:val="00DD5EDA"/>
    <w:rsid w:val="00DD65AF"/>
    <w:rsid w:val="00DD6F79"/>
    <w:rsid w:val="00DE0639"/>
    <w:rsid w:val="00DE2D14"/>
    <w:rsid w:val="00DE6E2B"/>
    <w:rsid w:val="00DE7FEA"/>
    <w:rsid w:val="00DF4BA7"/>
    <w:rsid w:val="00DF5D45"/>
    <w:rsid w:val="00DF765A"/>
    <w:rsid w:val="00E03949"/>
    <w:rsid w:val="00E03D44"/>
    <w:rsid w:val="00E102D2"/>
    <w:rsid w:val="00E11B43"/>
    <w:rsid w:val="00E12658"/>
    <w:rsid w:val="00E14E4A"/>
    <w:rsid w:val="00E168CD"/>
    <w:rsid w:val="00E16FFF"/>
    <w:rsid w:val="00E21D4D"/>
    <w:rsid w:val="00E2573F"/>
    <w:rsid w:val="00E259E5"/>
    <w:rsid w:val="00E27EF5"/>
    <w:rsid w:val="00E30E06"/>
    <w:rsid w:val="00E41657"/>
    <w:rsid w:val="00E4352F"/>
    <w:rsid w:val="00E458B7"/>
    <w:rsid w:val="00E54C31"/>
    <w:rsid w:val="00E55F18"/>
    <w:rsid w:val="00E5742F"/>
    <w:rsid w:val="00E6028C"/>
    <w:rsid w:val="00E7123F"/>
    <w:rsid w:val="00E73196"/>
    <w:rsid w:val="00E7320F"/>
    <w:rsid w:val="00E73B89"/>
    <w:rsid w:val="00E74600"/>
    <w:rsid w:val="00E772D7"/>
    <w:rsid w:val="00E812DA"/>
    <w:rsid w:val="00E84B15"/>
    <w:rsid w:val="00E85766"/>
    <w:rsid w:val="00E94192"/>
    <w:rsid w:val="00E9610D"/>
    <w:rsid w:val="00EA1DA6"/>
    <w:rsid w:val="00EB0715"/>
    <w:rsid w:val="00EB5A80"/>
    <w:rsid w:val="00EB6A30"/>
    <w:rsid w:val="00EC4D52"/>
    <w:rsid w:val="00EC519C"/>
    <w:rsid w:val="00EC5468"/>
    <w:rsid w:val="00EC6F74"/>
    <w:rsid w:val="00EC71D5"/>
    <w:rsid w:val="00EE6295"/>
    <w:rsid w:val="00EF151F"/>
    <w:rsid w:val="00EF2B32"/>
    <w:rsid w:val="00EF5699"/>
    <w:rsid w:val="00EF5F2F"/>
    <w:rsid w:val="00EF7354"/>
    <w:rsid w:val="00F03ADF"/>
    <w:rsid w:val="00F056BC"/>
    <w:rsid w:val="00F070CB"/>
    <w:rsid w:val="00F11A96"/>
    <w:rsid w:val="00F1202A"/>
    <w:rsid w:val="00F131B1"/>
    <w:rsid w:val="00F14E57"/>
    <w:rsid w:val="00F15FEF"/>
    <w:rsid w:val="00F165FB"/>
    <w:rsid w:val="00F17D31"/>
    <w:rsid w:val="00F209D7"/>
    <w:rsid w:val="00F24006"/>
    <w:rsid w:val="00F24686"/>
    <w:rsid w:val="00F26C3D"/>
    <w:rsid w:val="00F27DE4"/>
    <w:rsid w:val="00F301C3"/>
    <w:rsid w:val="00F31CE1"/>
    <w:rsid w:val="00F34BBF"/>
    <w:rsid w:val="00F4011F"/>
    <w:rsid w:val="00F4187A"/>
    <w:rsid w:val="00F453E0"/>
    <w:rsid w:val="00F517E4"/>
    <w:rsid w:val="00F5397F"/>
    <w:rsid w:val="00F6201C"/>
    <w:rsid w:val="00F62BAC"/>
    <w:rsid w:val="00F66DD5"/>
    <w:rsid w:val="00F709D1"/>
    <w:rsid w:val="00F71506"/>
    <w:rsid w:val="00F85F4B"/>
    <w:rsid w:val="00F86249"/>
    <w:rsid w:val="00F87B12"/>
    <w:rsid w:val="00F90CDD"/>
    <w:rsid w:val="00FA16B7"/>
    <w:rsid w:val="00FA1842"/>
    <w:rsid w:val="00FA1A62"/>
    <w:rsid w:val="00FA4EF6"/>
    <w:rsid w:val="00FA591C"/>
    <w:rsid w:val="00FB1876"/>
    <w:rsid w:val="00FB29FA"/>
    <w:rsid w:val="00FB3CE9"/>
    <w:rsid w:val="00FB677E"/>
    <w:rsid w:val="00FC2D17"/>
    <w:rsid w:val="00FD2439"/>
    <w:rsid w:val="00FD5FDC"/>
    <w:rsid w:val="00FD643B"/>
    <w:rsid w:val="00FE08E7"/>
    <w:rsid w:val="00FE6F81"/>
    <w:rsid w:val="00FF00FF"/>
    <w:rsid w:val="00FF1337"/>
    <w:rsid w:val="00FF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ABF"/>
    <w:pPr>
      <w:spacing w:after="200" w:line="276" w:lineRule="auto"/>
    </w:pPr>
    <w:rPr>
      <w:rFonts w:cs="Calibri"/>
    </w:rPr>
  </w:style>
  <w:style w:type="paragraph" w:styleId="3">
    <w:name w:val="heading 3"/>
    <w:basedOn w:val="a"/>
    <w:next w:val="a"/>
    <w:link w:val="30"/>
    <w:uiPriority w:val="99"/>
    <w:qFormat/>
    <w:rsid w:val="0090495E"/>
    <w:pPr>
      <w:keepNext/>
      <w:spacing w:after="0" w:line="240" w:lineRule="auto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90495E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9444E9"/>
    <w:pPr>
      <w:widowControl w:val="0"/>
      <w:suppressAutoHyphens/>
      <w:spacing w:after="283" w:line="240" w:lineRule="auto"/>
    </w:pPr>
    <w:rPr>
      <w:color w:val="000000"/>
      <w:sz w:val="24"/>
      <w:szCs w:val="24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99"/>
    <w:locked/>
    <w:rsid w:val="009444E9"/>
    <w:rPr>
      <w:rFonts w:ascii="Times New Roman" w:hAnsi="Times New Roman" w:cs="Times New Roman"/>
      <w:color w:val="000000"/>
      <w:sz w:val="24"/>
      <w:szCs w:val="24"/>
      <w:lang w:val="en-US" w:eastAsia="en-US"/>
    </w:rPr>
  </w:style>
  <w:style w:type="paragraph" w:styleId="a5">
    <w:name w:val="Balloon Text"/>
    <w:basedOn w:val="a"/>
    <w:link w:val="a6"/>
    <w:uiPriority w:val="99"/>
    <w:semiHidden/>
    <w:rsid w:val="00F209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F209D7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rsid w:val="00F11A96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06098D"/>
    <w:pPr>
      <w:ind w:left="720"/>
    </w:pPr>
  </w:style>
  <w:style w:type="paragraph" w:customStyle="1" w:styleId="ConsPlusNormal">
    <w:name w:val="ConsPlusNormal"/>
    <w:rsid w:val="001A7E0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9">
    <w:name w:val="header"/>
    <w:basedOn w:val="a"/>
    <w:link w:val="aa"/>
    <w:uiPriority w:val="99"/>
    <w:rsid w:val="00555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5556FB"/>
  </w:style>
  <w:style w:type="paragraph" w:styleId="ab">
    <w:name w:val="footer"/>
    <w:basedOn w:val="a"/>
    <w:link w:val="ac"/>
    <w:uiPriority w:val="99"/>
    <w:semiHidden/>
    <w:rsid w:val="00555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5556FB"/>
  </w:style>
  <w:style w:type="paragraph" w:customStyle="1" w:styleId="ConsPlusNonformat">
    <w:name w:val="ConsPlusNonformat"/>
    <w:uiPriority w:val="99"/>
    <w:rsid w:val="0090495E"/>
    <w:pPr>
      <w:widowControl w:val="0"/>
      <w:suppressAutoHyphens/>
    </w:pPr>
    <w:rPr>
      <w:rFonts w:ascii="Courier New" w:hAnsi="Courier New" w:cs="Courier New"/>
      <w:sz w:val="20"/>
      <w:szCs w:val="20"/>
    </w:rPr>
  </w:style>
  <w:style w:type="paragraph" w:styleId="ad">
    <w:name w:val="Normal (Web)"/>
    <w:basedOn w:val="a"/>
    <w:uiPriority w:val="99"/>
    <w:unhideWhenUsed/>
    <w:rsid w:val="00DE7FE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e">
    <w:name w:val="Заголовок к тексту"/>
    <w:basedOn w:val="a"/>
    <w:next w:val="a3"/>
    <w:rsid w:val="00E84B15"/>
    <w:pPr>
      <w:suppressAutoHyphens/>
      <w:spacing w:after="480" w:line="240" w:lineRule="exact"/>
    </w:pPr>
    <w:rPr>
      <w:rFonts w:ascii="Times New Roman" w:hAnsi="Times New Roman" w:cs="Times New Roman"/>
      <w:b/>
      <w:sz w:val="28"/>
      <w:szCs w:val="20"/>
    </w:rPr>
  </w:style>
  <w:style w:type="table" w:styleId="af">
    <w:name w:val="Table Grid"/>
    <w:basedOn w:val="a1"/>
    <w:uiPriority w:val="59"/>
    <w:locked/>
    <w:rsid w:val="00762CB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uiPriority w:val="99"/>
    <w:rsid w:val="006C234A"/>
    <w:pPr>
      <w:ind w:left="720"/>
    </w:pPr>
    <w:rPr>
      <w:lang w:eastAsia="en-US"/>
    </w:rPr>
  </w:style>
  <w:style w:type="paragraph" w:customStyle="1" w:styleId="ConsPlusTitle">
    <w:name w:val="ConsPlusTitle"/>
    <w:rsid w:val="00D21A2B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ABF"/>
    <w:pPr>
      <w:spacing w:after="200" w:line="276" w:lineRule="auto"/>
    </w:pPr>
    <w:rPr>
      <w:rFonts w:cs="Calibri"/>
    </w:rPr>
  </w:style>
  <w:style w:type="paragraph" w:styleId="3">
    <w:name w:val="heading 3"/>
    <w:basedOn w:val="a"/>
    <w:next w:val="a"/>
    <w:link w:val="30"/>
    <w:uiPriority w:val="99"/>
    <w:qFormat/>
    <w:rsid w:val="0090495E"/>
    <w:pPr>
      <w:keepNext/>
      <w:spacing w:after="0" w:line="240" w:lineRule="auto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90495E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9444E9"/>
    <w:pPr>
      <w:widowControl w:val="0"/>
      <w:suppressAutoHyphens/>
      <w:spacing w:after="283" w:line="240" w:lineRule="auto"/>
    </w:pPr>
    <w:rPr>
      <w:color w:val="000000"/>
      <w:sz w:val="24"/>
      <w:szCs w:val="24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99"/>
    <w:locked/>
    <w:rsid w:val="009444E9"/>
    <w:rPr>
      <w:rFonts w:ascii="Times New Roman" w:hAnsi="Times New Roman" w:cs="Times New Roman"/>
      <w:color w:val="000000"/>
      <w:sz w:val="24"/>
      <w:szCs w:val="24"/>
      <w:lang w:val="en-US" w:eastAsia="en-US"/>
    </w:rPr>
  </w:style>
  <w:style w:type="paragraph" w:styleId="a5">
    <w:name w:val="Balloon Text"/>
    <w:basedOn w:val="a"/>
    <w:link w:val="a6"/>
    <w:uiPriority w:val="99"/>
    <w:semiHidden/>
    <w:rsid w:val="00F209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F209D7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rsid w:val="00F11A96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06098D"/>
    <w:pPr>
      <w:ind w:left="720"/>
    </w:pPr>
  </w:style>
  <w:style w:type="paragraph" w:customStyle="1" w:styleId="ConsPlusNormal">
    <w:name w:val="ConsPlusNormal"/>
    <w:rsid w:val="001A7E0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9">
    <w:name w:val="header"/>
    <w:basedOn w:val="a"/>
    <w:link w:val="aa"/>
    <w:uiPriority w:val="99"/>
    <w:rsid w:val="00555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5556FB"/>
  </w:style>
  <w:style w:type="paragraph" w:styleId="ab">
    <w:name w:val="footer"/>
    <w:basedOn w:val="a"/>
    <w:link w:val="ac"/>
    <w:uiPriority w:val="99"/>
    <w:semiHidden/>
    <w:rsid w:val="00555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5556FB"/>
  </w:style>
  <w:style w:type="paragraph" w:customStyle="1" w:styleId="ConsPlusNonformat">
    <w:name w:val="ConsPlusNonformat"/>
    <w:uiPriority w:val="99"/>
    <w:rsid w:val="0090495E"/>
    <w:pPr>
      <w:widowControl w:val="0"/>
      <w:suppressAutoHyphens/>
    </w:pPr>
    <w:rPr>
      <w:rFonts w:ascii="Courier New" w:hAnsi="Courier New" w:cs="Courier New"/>
      <w:sz w:val="20"/>
      <w:szCs w:val="20"/>
    </w:rPr>
  </w:style>
  <w:style w:type="paragraph" w:styleId="ad">
    <w:name w:val="Normal (Web)"/>
    <w:basedOn w:val="a"/>
    <w:uiPriority w:val="99"/>
    <w:unhideWhenUsed/>
    <w:rsid w:val="00DE7FE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e">
    <w:name w:val="Заголовок к тексту"/>
    <w:basedOn w:val="a"/>
    <w:next w:val="a3"/>
    <w:rsid w:val="00E84B15"/>
    <w:pPr>
      <w:suppressAutoHyphens/>
      <w:spacing w:after="480" w:line="240" w:lineRule="exact"/>
    </w:pPr>
    <w:rPr>
      <w:rFonts w:ascii="Times New Roman" w:hAnsi="Times New Roman" w:cs="Times New Roman"/>
      <w:b/>
      <w:sz w:val="28"/>
      <w:szCs w:val="20"/>
    </w:rPr>
  </w:style>
  <w:style w:type="table" w:styleId="af">
    <w:name w:val="Table Grid"/>
    <w:basedOn w:val="a1"/>
    <w:uiPriority w:val="59"/>
    <w:locked/>
    <w:rsid w:val="00762CB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uiPriority w:val="99"/>
    <w:rsid w:val="006C234A"/>
    <w:pPr>
      <w:ind w:left="720"/>
    </w:pPr>
    <w:rPr>
      <w:lang w:eastAsia="en-US"/>
    </w:rPr>
  </w:style>
  <w:style w:type="paragraph" w:customStyle="1" w:styleId="ConsPlusTitle">
    <w:name w:val="ConsPlusTitle"/>
    <w:rsid w:val="00D21A2B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8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8248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267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1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73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62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0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43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66606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1496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5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45691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7251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98283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97014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093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7324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97628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1300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6245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5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63093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8658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053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6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911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561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76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629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6365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9979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60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8642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992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72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606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294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990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9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9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99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990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99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990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5990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6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92507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02187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33130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4244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4473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12538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6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41106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8950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2481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4349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8037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73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010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46231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9316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57961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6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43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3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6387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871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42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7656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467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3542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968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728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3088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020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363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2956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58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1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5CA0A-DEF9-4D01-A03D-2FE597188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2699</Words>
  <Characters>15385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АКТ</vt:lpstr>
    </vt:vector>
  </TitlesOfParts>
  <Company>yo</Company>
  <LinksUpToDate>false</LinksUpToDate>
  <CharactersWithSpaces>18048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</dc:title>
  <dc:creator>ginkso_kosycheva</dc:creator>
  <cp:lastModifiedBy>Караваева Светлана  Борисовна</cp:lastModifiedBy>
  <cp:revision>2</cp:revision>
  <cp:lastPrinted>2011-04-06T10:48:00Z</cp:lastPrinted>
  <dcterms:created xsi:type="dcterms:W3CDTF">2014-11-25T05:34:00Z</dcterms:created>
  <dcterms:modified xsi:type="dcterms:W3CDTF">2014-11-25T05:34:00Z</dcterms:modified>
</cp:coreProperties>
</file>